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A1745" w14:textId="77777777" w:rsidR="00F378DE" w:rsidRPr="000028F5" w:rsidRDefault="000028F5" w:rsidP="000028F5">
      <w:pPr>
        <w:jc w:val="left"/>
      </w:pPr>
      <w:r w:rsidRPr="000028F5">
        <w:rPr>
          <w:rFonts w:ascii="ＭＳ 明朝" w:hAnsi="ＭＳ 明朝" w:hint="eastAsia"/>
          <w:sz w:val="28"/>
          <w:szCs w:val="28"/>
        </w:rPr>
        <w:t xml:space="preserve">チェックリスト　　　　　　　　　　　　　　　　　　　</w:t>
      </w:r>
      <w:r>
        <w:rPr>
          <w:rFonts w:ascii="ＭＳ 明朝" w:hAnsi="ＭＳ 明朝" w:hint="eastAsia"/>
          <w:sz w:val="28"/>
          <w:szCs w:val="28"/>
        </w:rPr>
        <w:t xml:space="preserve">　</w:t>
      </w:r>
      <w:r w:rsidRPr="000028F5">
        <w:rPr>
          <w:rFonts w:ascii="ＭＳ 明朝" w:hAnsi="ＭＳ 明朝" w:hint="eastAsia"/>
          <w:sz w:val="28"/>
          <w:szCs w:val="28"/>
        </w:rPr>
        <w:t xml:space="preserve">　　　1/2</w:t>
      </w:r>
    </w:p>
    <w:tbl>
      <w:tblPr>
        <w:tblStyle w:val="ab"/>
        <w:tblW w:w="0" w:type="auto"/>
        <w:tblInd w:w="108" w:type="dxa"/>
        <w:tblLook w:val="04A0" w:firstRow="1" w:lastRow="0" w:firstColumn="1" w:lastColumn="0" w:noHBand="0" w:noVBand="1"/>
      </w:tblPr>
      <w:tblGrid>
        <w:gridCol w:w="4199"/>
        <w:gridCol w:w="3907"/>
        <w:gridCol w:w="846"/>
      </w:tblGrid>
      <w:tr w:rsidR="000028F5" w14:paraId="037295D3" w14:textId="77777777" w:rsidTr="005157E6">
        <w:trPr>
          <w:trHeight w:val="533"/>
        </w:trPr>
        <w:tc>
          <w:tcPr>
            <w:tcW w:w="4253" w:type="dxa"/>
          </w:tcPr>
          <w:p w14:paraId="06DB6DDD" w14:textId="77777777" w:rsidR="000028F5" w:rsidRDefault="000028F5" w:rsidP="004B3E42">
            <w:pPr>
              <w:spacing w:beforeLines="50" w:before="180"/>
              <w:jc w:val="center"/>
              <w:rPr>
                <w:rFonts w:ascii="ＭＳ 明朝" w:hAnsi="ＭＳ 明朝"/>
              </w:rPr>
            </w:pPr>
            <w:r>
              <w:rPr>
                <w:rFonts w:ascii="ＭＳ 明朝" w:hAnsi="ＭＳ 明朝" w:hint="eastAsia"/>
              </w:rPr>
              <w:t>検査項目</w:t>
            </w:r>
          </w:p>
        </w:tc>
        <w:tc>
          <w:tcPr>
            <w:tcW w:w="3969" w:type="dxa"/>
          </w:tcPr>
          <w:p w14:paraId="2B1268D0" w14:textId="77777777" w:rsidR="000028F5" w:rsidRDefault="000028F5" w:rsidP="004B3E42">
            <w:pPr>
              <w:spacing w:beforeLines="50" w:before="180"/>
              <w:jc w:val="center"/>
              <w:rPr>
                <w:rFonts w:ascii="ＭＳ 明朝" w:hAnsi="ＭＳ 明朝"/>
              </w:rPr>
            </w:pPr>
            <w:r>
              <w:rPr>
                <w:rFonts w:ascii="ＭＳ 明朝" w:hAnsi="ＭＳ 明朝" w:hint="eastAsia"/>
              </w:rPr>
              <w:t>チェックのポイント</w:t>
            </w:r>
          </w:p>
        </w:tc>
        <w:tc>
          <w:tcPr>
            <w:tcW w:w="850" w:type="dxa"/>
          </w:tcPr>
          <w:p w14:paraId="7C4BCFDF" w14:textId="77777777" w:rsidR="000028F5" w:rsidRDefault="000028F5" w:rsidP="004B3E42">
            <w:pPr>
              <w:spacing w:beforeLines="50" w:before="180"/>
              <w:jc w:val="center"/>
              <w:rPr>
                <w:rFonts w:ascii="ＭＳ 明朝" w:hAnsi="ＭＳ 明朝"/>
              </w:rPr>
            </w:pPr>
            <w:r>
              <w:rPr>
                <w:rFonts w:ascii="ＭＳ 明朝" w:hAnsi="ＭＳ 明朝" w:hint="eastAsia"/>
              </w:rPr>
              <w:t>欄</w:t>
            </w:r>
          </w:p>
        </w:tc>
      </w:tr>
      <w:tr w:rsidR="000028F5" w14:paraId="14EE63C6" w14:textId="77777777" w:rsidTr="005157E6">
        <w:tc>
          <w:tcPr>
            <w:tcW w:w="4253" w:type="dxa"/>
          </w:tcPr>
          <w:p w14:paraId="5DEA8436" w14:textId="77777777" w:rsidR="000028F5" w:rsidRDefault="000028F5" w:rsidP="004B3E42">
            <w:pPr>
              <w:spacing w:beforeLines="50" w:before="180"/>
              <w:jc w:val="left"/>
              <w:rPr>
                <w:rFonts w:ascii="ＭＳ 明朝" w:hAnsi="ＭＳ 明朝"/>
              </w:rPr>
            </w:pPr>
            <w:r>
              <w:rPr>
                <w:rFonts w:ascii="ＭＳ 明朝" w:hAnsi="ＭＳ 明朝" w:hint="eastAsia"/>
              </w:rPr>
              <w:t>１．流入管きょ及び放流管きょの勾配</w:t>
            </w:r>
          </w:p>
        </w:tc>
        <w:tc>
          <w:tcPr>
            <w:tcW w:w="3969" w:type="dxa"/>
          </w:tcPr>
          <w:p w14:paraId="08DEED2D" w14:textId="77777777" w:rsidR="000028F5" w:rsidRPr="00286B85" w:rsidRDefault="000028F5" w:rsidP="004B3E42">
            <w:pPr>
              <w:spacing w:beforeLines="50" w:before="180"/>
              <w:jc w:val="left"/>
              <w:rPr>
                <w:rFonts w:ascii="ＭＳ 明朝" w:hAnsi="ＭＳ 明朝"/>
              </w:rPr>
            </w:pPr>
            <w:r>
              <w:rPr>
                <w:rFonts w:ascii="ＭＳ 明朝" w:hAnsi="ＭＳ 明朝" w:hint="eastAsia"/>
              </w:rPr>
              <w:t>汚物や汚水の停滞がないか。</w:t>
            </w:r>
          </w:p>
        </w:tc>
        <w:tc>
          <w:tcPr>
            <w:tcW w:w="850" w:type="dxa"/>
          </w:tcPr>
          <w:p w14:paraId="6B3D9DDA" w14:textId="77777777" w:rsidR="000028F5" w:rsidRDefault="000028F5" w:rsidP="005157E6">
            <w:pPr>
              <w:jc w:val="left"/>
              <w:rPr>
                <w:rFonts w:ascii="ＭＳ 明朝" w:hAnsi="ＭＳ 明朝"/>
              </w:rPr>
            </w:pPr>
          </w:p>
          <w:p w14:paraId="35DDB17A" w14:textId="77777777" w:rsidR="000028F5" w:rsidRDefault="000028F5" w:rsidP="005157E6">
            <w:pPr>
              <w:jc w:val="left"/>
              <w:rPr>
                <w:rFonts w:ascii="ＭＳ 明朝" w:hAnsi="ＭＳ 明朝"/>
              </w:rPr>
            </w:pPr>
          </w:p>
        </w:tc>
      </w:tr>
      <w:tr w:rsidR="000028F5" w14:paraId="51E1402F" w14:textId="77777777" w:rsidTr="005157E6">
        <w:trPr>
          <w:trHeight w:val="417"/>
        </w:trPr>
        <w:tc>
          <w:tcPr>
            <w:tcW w:w="4253" w:type="dxa"/>
          </w:tcPr>
          <w:p w14:paraId="18765D3A" w14:textId="77777777" w:rsidR="000028F5" w:rsidRDefault="000028F5" w:rsidP="004B3E42">
            <w:pPr>
              <w:spacing w:beforeLines="50" w:before="180"/>
              <w:jc w:val="left"/>
              <w:rPr>
                <w:rFonts w:ascii="ＭＳ 明朝" w:hAnsi="ＭＳ 明朝"/>
              </w:rPr>
            </w:pPr>
            <w:r>
              <w:rPr>
                <w:rFonts w:ascii="ＭＳ 明朝" w:hAnsi="ＭＳ 明朝" w:hint="eastAsia"/>
              </w:rPr>
              <w:t>２．放流先の状況</w:t>
            </w:r>
          </w:p>
        </w:tc>
        <w:tc>
          <w:tcPr>
            <w:tcW w:w="3969" w:type="dxa"/>
          </w:tcPr>
          <w:p w14:paraId="0FE339B0" w14:textId="77777777" w:rsidR="000028F5" w:rsidRDefault="000028F5" w:rsidP="005157E6">
            <w:pPr>
              <w:jc w:val="left"/>
              <w:rPr>
                <w:rFonts w:ascii="ＭＳ 明朝" w:hAnsi="ＭＳ 明朝"/>
              </w:rPr>
            </w:pPr>
            <w:r>
              <w:rPr>
                <w:rFonts w:ascii="ＭＳ 明朝" w:hAnsi="ＭＳ 明朝" w:hint="eastAsia"/>
              </w:rPr>
              <w:t>放流口と放流水路の水位差が適切に保たれ、逆流のおそれはないか。</w:t>
            </w:r>
          </w:p>
        </w:tc>
        <w:tc>
          <w:tcPr>
            <w:tcW w:w="850" w:type="dxa"/>
          </w:tcPr>
          <w:p w14:paraId="1B28D095" w14:textId="77777777" w:rsidR="000028F5" w:rsidRDefault="000028F5" w:rsidP="005157E6">
            <w:pPr>
              <w:jc w:val="left"/>
              <w:rPr>
                <w:rFonts w:ascii="ＭＳ 明朝" w:hAnsi="ＭＳ 明朝"/>
              </w:rPr>
            </w:pPr>
          </w:p>
          <w:p w14:paraId="07D6AE16" w14:textId="77777777" w:rsidR="000028F5" w:rsidRDefault="000028F5" w:rsidP="005157E6">
            <w:pPr>
              <w:jc w:val="left"/>
              <w:rPr>
                <w:rFonts w:ascii="ＭＳ 明朝" w:hAnsi="ＭＳ 明朝"/>
              </w:rPr>
            </w:pPr>
          </w:p>
        </w:tc>
      </w:tr>
      <w:tr w:rsidR="000028F5" w14:paraId="4ECDF4DE" w14:textId="77777777" w:rsidTr="005157E6">
        <w:tc>
          <w:tcPr>
            <w:tcW w:w="4253" w:type="dxa"/>
            <w:vMerge w:val="restart"/>
          </w:tcPr>
          <w:p w14:paraId="49681BC6" w14:textId="77777777" w:rsidR="000028F5" w:rsidRDefault="000028F5" w:rsidP="004B3E42">
            <w:pPr>
              <w:spacing w:beforeLines="100" w:before="360"/>
              <w:jc w:val="left"/>
              <w:rPr>
                <w:rFonts w:ascii="ＭＳ 明朝" w:hAnsi="ＭＳ 明朝"/>
              </w:rPr>
            </w:pPr>
            <w:r>
              <w:rPr>
                <w:rFonts w:ascii="ＭＳ 明朝" w:hAnsi="ＭＳ 明朝" w:hint="eastAsia"/>
              </w:rPr>
              <w:t>３．誤接合等の有無</w:t>
            </w:r>
          </w:p>
        </w:tc>
        <w:tc>
          <w:tcPr>
            <w:tcW w:w="3969" w:type="dxa"/>
          </w:tcPr>
          <w:p w14:paraId="39FE4675" w14:textId="77777777" w:rsidR="000028F5" w:rsidRDefault="000028F5" w:rsidP="004B3E42">
            <w:pPr>
              <w:spacing w:beforeLines="50" w:before="180"/>
              <w:jc w:val="left"/>
              <w:rPr>
                <w:rFonts w:ascii="ＭＳ 明朝" w:hAnsi="ＭＳ 明朝"/>
              </w:rPr>
            </w:pPr>
            <w:r>
              <w:rPr>
                <w:rFonts w:ascii="ＭＳ 明朝" w:hAnsi="ＭＳ 明朝" w:hint="eastAsia"/>
              </w:rPr>
              <w:t>生活排水が全て接続されているか。</w:t>
            </w:r>
          </w:p>
        </w:tc>
        <w:tc>
          <w:tcPr>
            <w:tcW w:w="850" w:type="dxa"/>
          </w:tcPr>
          <w:p w14:paraId="6AE1D3F0" w14:textId="77777777" w:rsidR="000028F5" w:rsidRDefault="000028F5" w:rsidP="005157E6">
            <w:pPr>
              <w:jc w:val="left"/>
              <w:rPr>
                <w:rFonts w:ascii="ＭＳ 明朝" w:hAnsi="ＭＳ 明朝"/>
              </w:rPr>
            </w:pPr>
          </w:p>
          <w:p w14:paraId="748C8B6E" w14:textId="77777777" w:rsidR="000028F5" w:rsidRDefault="000028F5" w:rsidP="005157E6">
            <w:pPr>
              <w:jc w:val="left"/>
              <w:rPr>
                <w:rFonts w:ascii="ＭＳ 明朝" w:hAnsi="ＭＳ 明朝"/>
              </w:rPr>
            </w:pPr>
          </w:p>
        </w:tc>
      </w:tr>
      <w:tr w:rsidR="000028F5" w14:paraId="3C1F361E" w14:textId="77777777" w:rsidTr="005157E6">
        <w:trPr>
          <w:trHeight w:val="123"/>
        </w:trPr>
        <w:tc>
          <w:tcPr>
            <w:tcW w:w="4253" w:type="dxa"/>
            <w:vMerge/>
          </w:tcPr>
          <w:p w14:paraId="4E37D6DE" w14:textId="77777777" w:rsidR="000028F5" w:rsidRDefault="000028F5" w:rsidP="005157E6">
            <w:pPr>
              <w:jc w:val="left"/>
              <w:rPr>
                <w:rFonts w:ascii="ＭＳ 明朝" w:hAnsi="ＭＳ 明朝"/>
              </w:rPr>
            </w:pPr>
          </w:p>
        </w:tc>
        <w:tc>
          <w:tcPr>
            <w:tcW w:w="3969" w:type="dxa"/>
          </w:tcPr>
          <w:p w14:paraId="4F3AE3E8" w14:textId="77777777" w:rsidR="000028F5" w:rsidRPr="00286B85" w:rsidRDefault="000028F5" w:rsidP="004B3E42">
            <w:pPr>
              <w:spacing w:beforeLines="50" w:before="180"/>
              <w:jc w:val="left"/>
              <w:rPr>
                <w:rFonts w:ascii="ＭＳ 明朝" w:hAnsi="ＭＳ 明朝"/>
              </w:rPr>
            </w:pPr>
            <w:r>
              <w:rPr>
                <w:rFonts w:ascii="ＭＳ 明朝" w:hAnsi="ＭＳ 明朝" w:hint="eastAsia"/>
              </w:rPr>
              <w:t>雨水や工場廃水等が流入していないか。</w:t>
            </w:r>
          </w:p>
        </w:tc>
        <w:tc>
          <w:tcPr>
            <w:tcW w:w="850" w:type="dxa"/>
          </w:tcPr>
          <w:p w14:paraId="21460C48" w14:textId="77777777" w:rsidR="000028F5" w:rsidRDefault="000028F5" w:rsidP="005157E6">
            <w:pPr>
              <w:jc w:val="left"/>
              <w:rPr>
                <w:rFonts w:ascii="ＭＳ 明朝" w:hAnsi="ＭＳ 明朝"/>
              </w:rPr>
            </w:pPr>
          </w:p>
          <w:p w14:paraId="1751E732" w14:textId="77777777" w:rsidR="000028F5" w:rsidRDefault="000028F5" w:rsidP="005157E6">
            <w:pPr>
              <w:jc w:val="left"/>
              <w:rPr>
                <w:rFonts w:ascii="ＭＳ 明朝" w:hAnsi="ＭＳ 明朝"/>
              </w:rPr>
            </w:pPr>
          </w:p>
        </w:tc>
      </w:tr>
      <w:tr w:rsidR="000028F5" w14:paraId="227AC51A" w14:textId="77777777" w:rsidTr="005157E6">
        <w:trPr>
          <w:trHeight w:val="128"/>
        </w:trPr>
        <w:tc>
          <w:tcPr>
            <w:tcW w:w="4253" w:type="dxa"/>
          </w:tcPr>
          <w:p w14:paraId="146BE548" w14:textId="77777777" w:rsidR="000028F5" w:rsidRDefault="000028F5" w:rsidP="004B3E42">
            <w:pPr>
              <w:spacing w:beforeLines="50" w:before="180"/>
              <w:jc w:val="left"/>
              <w:rPr>
                <w:rFonts w:ascii="ＭＳ 明朝" w:hAnsi="ＭＳ 明朝"/>
              </w:rPr>
            </w:pPr>
            <w:r>
              <w:rPr>
                <w:rFonts w:ascii="ＭＳ 明朝" w:hAnsi="ＭＳ 明朝" w:hint="eastAsia"/>
              </w:rPr>
              <w:t>４．升の位置及び種類</w:t>
            </w:r>
          </w:p>
        </w:tc>
        <w:tc>
          <w:tcPr>
            <w:tcW w:w="3969" w:type="dxa"/>
          </w:tcPr>
          <w:p w14:paraId="0A47C078" w14:textId="77777777" w:rsidR="000028F5" w:rsidRDefault="000028F5" w:rsidP="005157E6">
            <w:pPr>
              <w:jc w:val="left"/>
              <w:rPr>
                <w:rFonts w:ascii="ＭＳ 明朝" w:hAnsi="ＭＳ 明朝"/>
              </w:rPr>
            </w:pPr>
            <w:r>
              <w:rPr>
                <w:rFonts w:ascii="ＭＳ 明朝" w:hAnsi="ＭＳ 明朝" w:hint="eastAsia"/>
              </w:rPr>
              <w:t>起点、屈曲点、合流点及び一定間隔ごとに適切な升が設置されているか。</w:t>
            </w:r>
          </w:p>
        </w:tc>
        <w:tc>
          <w:tcPr>
            <w:tcW w:w="850" w:type="dxa"/>
          </w:tcPr>
          <w:p w14:paraId="7DAF6FBE" w14:textId="77777777" w:rsidR="000028F5" w:rsidRDefault="000028F5" w:rsidP="005157E6">
            <w:pPr>
              <w:jc w:val="left"/>
              <w:rPr>
                <w:rFonts w:ascii="ＭＳ 明朝" w:hAnsi="ＭＳ 明朝"/>
              </w:rPr>
            </w:pPr>
          </w:p>
          <w:p w14:paraId="4E5EB60C" w14:textId="77777777" w:rsidR="000028F5" w:rsidRDefault="000028F5" w:rsidP="005157E6">
            <w:pPr>
              <w:jc w:val="left"/>
              <w:rPr>
                <w:rFonts w:ascii="ＭＳ 明朝" w:hAnsi="ＭＳ 明朝"/>
              </w:rPr>
            </w:pPr>
          </w:p>
        </w:tc>
      </w:tr>
      <w:tr w:rsidR="000028F5" w14:paraId="238E2F19" w14:textId="77777777" w:rsidTr="005157E6">
        <w:trPr>
          <w:trHeight w:val="131"/>
        </w:trPr>
        <w:tc>
          <w:tcPr>
            <w:tcW w:w="4253" w:type="dxa"/>
          </w:tcPr>
          <w:p w14:paraId="5AE828A5" w14:textId="77777777" w:rsidR="000028F5" w:rsidRPr="00286B85" w:rsidRDefault="000028F5" w:rsidP="005157E6">
            <w:pPr>
              <w:ind w:left="210" w:hangingChars="100" w:hanging="210"/>
              <w:jc w:val="left"/>
              <w:rPr>
                <w:rFonts w:ascii="ＭＳ 明朝" w:hAnsi="ＭＳ 明朝"/>
              </w:rPr>
            </w:pPr>
            <w:r>
              <w:rPr>
                <w:rFonts w:ascii="ＭＳ 明朝" w:hAnsi="ＭＳ 明朝" w:hint="eastAsia"/>
              </w:rPr>
              <w:t>５．流入管きょ、放流管きょ、及び空気配管の変形、破損のおそれ</w:t>
            </w:r>
          </w:p>
        </w:tc>
        <w:tc>
          <w:tcPr>
            <w:tcW w:w="3969" w:type="dxa"/>
          </w:tcPr>
          <w:p w14:paraId="176C369C" w14:textId="77777777" w:rsidR="000028F5" w:rsidRPr="00B65CB9" w:rsidRDefault="000028F5" w:rsidP="005157E6">
            <w:pPr>
              <w:jc w:val="left"/>
              <w:rPr>
                <w:rFonts w:ascii="ＭＳ 明朝" w:hAnsi="ＭＳ 明朝"/>
              </w:rPr>
            </w:pPr>
            <w:r>
              <w:rPr>
                <w:rFonts w:ascii="ＭＳ 明朝" w:hAnsi="ＭＳ 明朝" w:hint="eastAsia"/>
              </w:rPr>
              <w:t>管の露出等により変形、破損のおそれはないか。</w:t>
            </w:r>
          </w:p>
        </w:tc>
        <w:tc>
          <w:tcPr>
            <w:tcW w:w="850" w:type="dxa"/>
          </w:tcPr>
          <w:p w14:paraId="2D77AB08" w14:textId="77777777" w:rsidR="000028F5" w:rsidRDefault="000028F5" w:rsidP="005157E6">
            <w:pPr>
              <w:jc w:val="left"/>
              <w:rPr>
                <w:rFonts w:ascii="ＭＳ 明朝" w:hAnsi="ＭＳ 明朝"/>
              </w:rPr>
            </w:pPr>
          </w:p>
          <w:p w14:paraId="62E919C3" w14:textId="77777777" w:rsidR="000028F5" w:rsidRDefault="000028F5" w:rsidP="005157E6">
            <w:pPr>
              <w:jc w:val="left"/>
              <w:rPr>
                <w:rFonts w:ascii="ＭＳ 明朝" w:hAnsi="ＭＳ 明朝"/>
              </w:rPr>
            </w:pPr>
          </w:p>
        </w:tc>
      </w:tr>
      <w:tr w:rsidR="000028F5" w14:paraId="52EA58D4" w14:textId="77777777" w:rsidTr="005157E6">
        <w:trPr>
          <w:trHeight w:val="135"/>
        </w:trPr>
        <w:tc>
          <w:tcPr>
            <w:tcW w:w="4253" w:type="dxa"/>
          </w:tcPr>
          <w:p w14:paraId="20B1A315" w14:textId="77777777" w:rsidR="000028F5" w:rsidRPr="00B65CB9" w:rsidRDefault="000028F5" w:rsidP="004B3E42">
            <w:pPr>
              <w:spacing w:beforeLines="50" w:before="180"/>
              <w:jc w:val="left"/>
              <w:rPr>
                <w:rFonts w:ascii="ＭＳ 明朝" w:hAnsi="ＭＳ 明朝"/>
              </w:rPr>
            </w:pPr>
            <w:r>
              <w:rPr>
                <w:rFonts w:ascii="ＭＳ 明朝" w:hAnsi="ＭＳ 明朝" w:hint="eastAsia"/>
              </w:rPr>
              <w:t>６．かさ上げの状況</w:t>
            </w:r>
          </w:p>
        </w:tc>
        <w:tc>
          <w:tcPr>
            <w:tcW w:w="3969" w:type="dxa"/>
          </w:tcPr>
          <w:p w14:paraId="59CA1DAA" w14:textId="77777777" w:rsidR="000028F5" w:rsidRDefault="000028F5" w:rsidP="005157E6">
            <w:pPr>
              <w:jc w:val="left"/>
              <w:rPr>
                <w:rFonts w:ascii="ＭＳ 明朝" w:hAnsi="ＭＳ 明朝"/>
              </w:rPr>
            </w:pPr>
            <w:r>
              <w:rPr>
                <w:rFonts w:ascii="ＭＳ 明朝" w:hAnsi="ＭＳ 明朝" w:hint="eastAsia"/>
              </w:rPr>
              <w:t>バルブの操作などの維持管理を容易に行うことができるか。</w:t>
            </w:r>
          </w:p>
        </w:tc>
        <w:tc>
          <w:tcPr>
            <w:tcW w:w="850" w:type="dxa"/>
          </w:tcPr>
          <w:p w14:paraId="39E0F613" w14:textId="77777777" w:rsidR="000028F5" w:rsidRDefault="000028F5" w:rsidP="005157E6">
            <w:pPr>
              <w:jc w:val="left"/>
              <w:rPr>
                <w:rFonts w:ascii="ＭＳ 明朝" w:hAnsi="ＭＳ 明朝"/>
              </w:rPr>
            </w:pPr>
          </w:p>
          <w:p w14:paraId="064CFF49" w14:textId="77777777" w:rsidR="000028F5" w:rsidRDefault="000028F5" w:rsidP="005157E6">
            <w:pPr>
              <w:jc w:val="left"/>
              <w:rPr>
                <w:rFonts w:ascii="ＭＳ 明朝" w:hAnsi="ＭＳ 明朝"/>
              </w:rPr>
            </w:pPr>
          </w:p>
        </w:tc>
      </w:tr>
      <w:tr w:rsidR="000028F5" w14:paraId="7BC726CF" w14:textId="77777777" w:rsidTr="005157E6">
        <w:trPr>
          <w:trHeight w:val="125"/>
        </w:trPr>
        <w:tc>
          <w:tcPr>
            <w:tcW w:w="4253" w:type="dxa"/>
            <w:vMerge w:val="restart"/>
          </w:tcPr>
          <w:p w14:paraId="035E9788" w14:textId="77777777" w:rsidR="000028F5" w:rsidRDefault="000028F5" w:rsidP="004B3E42">
            <w:pPr>
              <w:spacing w:beforeLines="200" w:before="720"/>
              <w:ind w:left="210" w:hangingChars="100" w:hanging="210"/>
              <w:jc w:val="left"/>
              <w:rPr>
                <w:rFonts w:ascii="ＭＳ 明朝" w:hAnsi="ＭＳ 明朝"/>
              </w:rPr>
            </w:pPr>
            <w:r>
              <w:rPr>
                <w:rFonts w:ascii="ＭＳ 明朝" w:hAnsi="ＭＳ 明朝" w:hint="eastAsia"/>
              </w:rPr>
              <w:t>７．浄化槽本体の上部及びその周辺の状況</w:t>
            </w:r>
          </w:p>
        </w:tc>
        <w:tc>
          <w:tcPr>
            <w:tcW w:w="3969" w:type="dxa"/>
          </w:tcPr>
          <w:p w14:paraId="5EE80011" w14:textId="77777777" w:rsidR="000028F5" w:rsidRPr="008E7CB2" w:rsidRDefault="000028F5" w:rsidP="005157E6">
            <w:pPr>
              <w:jc w:val="left"/>
              <w:rPr>
                <w:rFonts w:ascii="ＭＳ 明朝" w:hAnsi="ＭＳ 明朝"/>
              </w:rPr>
            </w:pPr>
            <w:r>
              <w:rPr>
                <w:rFonts w:ascii="ＭＳ 明朝" w:hAnsi="ＭＳ 明朝" w:hint="eastAsia"/>
              </w:rPr>
              <w:t>保守点検、清掃を行いにくい場所に設置されていないか。</w:t>
            </w:r>
          </w:p>
        </w:tc>
        <w:tc>
          <w:tcPr>
            <w:tcW w:w="850" w:type="dxa"/>
          </w:tcPr>
          <w:p w14:paraId="055766D8" w14:textId="77777777" w:rsidR="000028F5" w:rsidRDefault="000028F5" w:rsidP="005157E6">
            <w:pPr>
              <w:jc w:val="left"/>
              <w:rPr>
                <w:rFonts w:ascii="ＭＳ 明朝" w:hAnsi="ＭＳ 明朝"/>
              </w:rPr>
            </w:pPr>
          </w:p>
          <w:p w14:paraId="051117B5" w14:textId="77777777" w:rsidR="000028F5" w:rsidRDefault="000028F5" w:rsidP="005157E6">
            <w:pPr>
              <w:jc w:val="left"/>
              <w:rPr>
                <w:rFonts w:ascii="ＭＳ 明朝" w:hAnsi="ＭＳ 明朝"/>
              </w:rPr>
            </w:pPr>
          </w:p>
        </w:tc>
      </w:tr>
      <w:tr w:rsidR="000028F5" w14:paraId="258F862B" w14:textId="77777777" w:rsidTr="005157E6">
        <w:trPr>
          <w:trHeight w:val="115"/>
        </w:trPr>
        <w:tc>
          <w:tcPr>
            <w:tcW w:w="4253" w:type="dxa"/>
            <w:vMerge/>
          </w:tcPr>
          <w:p w14:paraId="2228CBE9" w14:textId="77777777" w:rsidR="000028F5" w:rsidRDefault="000028F5" w:rsidP="005157E6">
            <w:pPr>
              <w:jc w:val="left"/>
              <w:rPr>
                <w:rFonts w:ascii="ＭＳ 明朝" w:hAnsi="ＭＳ 明朝"/>
              </w:rPr>
            </w:pPr>
          </w:p>
        </w:tc>
        <w:tc>
          <w:tcPr>
            <w:tcW w:w="3969" w:type="dxa"/>
          </w:tcPr>
          <w:p w14:paraId="1223751A" w14:textId="77777777" w:rsidR="000028F5" w:rsidRPr="008E7CB2" w:rsidRDefault="000028F5" w:rsidP="005157E6">
            <w:pPr>
              <w:jc w:val="left"/>
              <w:rPr>
                <w:rFonts w:ascii="ＭＳ 明朝" w:hAnsi="ＭＳ 明朝"/>
              </w:rPr>
            </w:pPr>
            <w:r>
              <w:rPr>
                <w:rFonts w:ascii="ＭＳ 明朝" w:hAnsi="ＭＳ 明朝" w:hint="eastAsia"/>
              </w:rPr>
              <w:t>保守点検、清掃の支障となるものが置かれていないか。</w:t>
            </w:r>
          </w:p>
        </w:tc>
        <w:tc>
          <w:tcPr>
            <w:tcW w:w="850" w:type="dxa"/>
          </w:tcPr>
          <w:p w14:paraId="7550168C" w14:textId="77777777" w:rsidR="000028F5" w:rsidRDefault="000028F5" w:rsidP="005157E6">
            <w:pPr>
              <w:jc w:val="left"/>
              <w:rPr>
                <w:rFonts w:ascii="ＭＳ 明朝" w:hAnsi="ＭＳ 明朝"/>
              </w:rPr>
            </w:pPr>
          </w:p>
          <w:p w14:paraId="1C7DEA3A" w14:textId="77777777" w:rsidR="000028F5" w:rsidRDefault="000028F5" w:rsidP="005157E6">
            <w:pPr>
              <w:jc w:val="left"/>
              <w:rPr>
                <w:rFonts w:ascii="ＭＳ 明朝" w:hAnsi="ＭＳ 明朝"/>
              </w:rPr>
            </w:pPr>
          </w:p>
        </w:tc>
      </w:tr>
      <w:tr w:rsidR="000028F5" w14:paraId="0A26FF23" w14:textId="77777777" w:rsidTr="005157E6">
        <w:trPr>
          <w:trHeight w:val="119"/>
        </w:trPr>
        <w:tc>
          <w:tcPr>
            <w:tcW w:w="4253" w:type="dxa"/>
            <w:vMerge/>
          </w:tcPr>
          <w:p w14:paraId="0E1AE3F6" w14:textId="77777777" w:rsidR="000028F5" w:rsidRDefault="000028F5" w:rsidP="005157E6">
            <w:pPr>
              <w:jc w:val="left"/>
              <w:rPr>
                <w:rFonts w:ascii="ＭＳ 明朝" w:hAnsi="ＭＳ 明朝"/>
              </w:rPr>
            </w:pPr>
          </w:p>
        </w:tc>
        <w:tc>
          <w:tcPr>
            <w:tcW w:w="3969" w:type="dxa"/>
          </w:tcPr>
          <w:p w14:paraId="38A7FAA8" w14:textId="77777777" w:rsidR="000028F5" w:rsidRPr="008E7CB2" w:rsidRDefault="000028F5" w:rsidP="004B3E42">
            <w:pPr>
              <w:spacing w:beforeLines="50" w:before="180"/>
              <w:jc w:val="left"/>
              <w:rPr>
                <w:rFonts w:ascii="ＭＳ 明朝" w:hAnsi="ＭＳ 明朝"/>
              </w:rPr>
            </w:pPr>
            <w:r>
              <w:rPr>
                <w:rFonts w:ascii="ＭＳ 明朝" w:hAnsi="ＭＳ 明朝" w:hint="eastAsia"/>
              </w:rPr>
              <w:t>コンクリートスラブが打たれているか。</w:t>
            </w:r>
          </w:p>
        </w:tc>
        <w:tc>
          <w:tcPr>
            <w:tcW w:w="850" w:type="dxa"/>
          </w:tcPr>
          <w:p w14:paraId="1F47D1E7" w14:textId="77777777" w:rsidR="000028F5" w:rsidRDefault="000028F5" w:rsidP="005157E6">
            <w:pPr>
              <w:jc w:val="left"/>
              <w:rPr>
                <w:rFonts w:ascii="ＭＳ 明朝" w:hAnsi="ＭＳ 明朝"/>
              </w:rPr>
            </w:pPr>
          </w:p>
          <w:p w14:paraId="214C60B7" w14:textId="77777777" w:rsidR="000028F5" w:rsidRDefault="000028F5" w:rsidP="005157E6">
            <w:pPr>
              <w:jc w:val="left"/>
              <w:rPr>
                <w:rFonts w:ascii="ＭＳ 明朝" w:hAnsi="ＭＳ 明朝"/>
              </w:rPr>
            </w:pPr>
          </w:p>
        </w:tc>
      </w:tr>
      <w:tr w:rsidR="000028F5" w14:paraId="788FF6D9" w14:textId="77777777" w:rsidTr="005157E6">
        <w:trPr>
          <w:trHeight w:val="124"/>
        </w:trPr>
        <w:tc>
          <w:tcPr>
            <w:tcW w:w="4253" w:type="dxa"/>
          </w:tcPr>
          <w:p w14:paraId="15168D1A" w14:textId="77777777" w:rsidR="000028F5" w:rsidRDefault="000028F5" w:rsidP="004B3E42">
            <w:pPr>
              <w:spacing w:beforeLines="50" w:before="180"/>
              <w:jc w:val="left"/>
              <w:rPr>
                <w:rFonts w:ascii="ＭＳ 明朝" w:hAnsi="ＭＳ 明朝"/>
              </w:rPr>
            </w:pPr>
            <w:r>
              <w:rPr>
                <w:rFonts w:ascii="ＭＳ 明朝" w:hAnsi="ＭＳ 明朝" w:hint="eastAsia"/>
              </w:rPr>
              <w:t>８．漏水の有無</w:t>
            </w:r>
          </w:p>
        </w:tc>
        <w:tc>
          <w:tcPr>
            <w:tcW w:w="3969" w:type="dxa"/>
          </w:tcPr>
          <w:p w14:paraId="1D2FD871" w14:textId="77777777" w:rsidR="000028F5" w:rsidRDefault="000028F5" w:rsidP="004B3E42">
            <w:pPr>
              <w:spacing w:beforeLines="50" w:before="180"/>
              <w:jc w:val="left"/>
              <w:rPr>
                <w:rFonts w:ascii="ＭＳ 明朝" w:hAnsi="ＭＳ 明朝"/>
              </w:rPr>
            </w:pPr>
            <w:r>
              <w:rPr>
                <w:rFonts w:ascii="ＭＳ 明朝" w:hAnsi="ＭＳ 明朝" w:hint="eastAsia"/>
              </w:rPr>
              <w:t>漏水が生じていないか。</w:t>
            </w:r>
          </w:p>
        </w:tc>
        <w:tc>
          <w:tcPr>
            <w:tcW w:w="850" w:type="dxa"/>
          </w:tcPr>
          <w:p w14:paraId="4F8F3127" w14:textId="77777777" w:rsidR="000028F5" w:rsidRDefault="000028F5" w:rsidP="005157E6">
            <w:pPr>
              <w:jc w:val="left"/>
              <w:rPr>
                <w:rFonts w:ascii="ＭＳ 明朝" w:hAnsi="ＭＳ 明朝"/>
              </w:rPr>
            </w:pPr>
          </w:p>
          <w:p w14:paraId="435D97A9" w14:textId="77777777" w:rsidR="000028F5" w:rsidRDefault="000028F5" w:rsidP="005157E6">
            <w:pPr>
              <w:jc w:val="left"/>
              <w:rPr>
                <w:rFonts w:ascii="ＭＳ 明朝" w:hAnsi="ＭＳ 明朝"/>
              </w:rPr>
            </w:pPr>
          </w:p>
        </w:tc>
      </w:tr>
      <w:tr w:rsidR="000028F5" w14:paraId="7F73A2A9" w14:textId="77777777" w:rsidTr="005157E6">
        <w:trPr>
          <w:trHeight w:val="127"/>
        </w:trPr>
        <w:tc>
          <w:tcPr>
            <w:tcW w:w="4253" w:type="dxa"/>
          </w:tcPr>
          <w:p w14:paraId="45FDD579" w14:textId="77777777" w:rsidR="000028F5" w:rsidRDefault="000028F5" w:rsidP="004B3E42">
            <w:pPr>
              <w:spacing w:beforeLines="50" w:before="180"/>
              <w:jc w:val="left"/>
              <w:rPr>
                <w:rFonts w:ascii="ＭＳ 明朝" w:hAnsi="ＭＳ 明朝"/>
              </w:rPr>
            </w:pPr>
            <w:r>
              <w:rPr>
                <w:rFonts w:ascii="ＭＳ 明朝" w:hAnsi="ＭＳ 明朝" w:hint="eastAsia"/>
              </w:rPr>
              <w:t>９．浄化槽本体の水平の状況</w:t>
            </w:r>
          </w:p>
        </w:tc>
        <w:tc>
          <w:tcPr>
            <w:tcW w:w="3969" w:type="dxa"/>
          </w:tcPr>
          <w:p w14:paraId="35F35980" w14:textId="77777777" w:rsidR="000028F5" w:rsidRPr="008E7CB2" w:rsidRDefault="000028F5" w:rsidP="004B3E42">
            <w:pPr>
              <w:spacing w:beforeLines="50" w:before="180"/>
              <w:jc w:val="left"/>
              <w:rPr>
                <w:rFonts w:ascii="ＭＳ 明朝" w:hAnsi="ＭＳ 明朝"/>
              </w:rPr>
            </w:pPr>
            <w:r>
              <w:rPr>
                <w:rFonts w:ascii="ＭＳ 明朝" w:hAnsi="ＭＳ 明朝" w:hint="eastAsia"/>
              </w:rPr>
              <w:t>水平が保たれているか。</w:t>
            </w:r>
          </w:p>
        </w:tc>
        <w:tc>
          <w:tcPr>
            <w:tcW w:w="850" w:type="dxa"/>
          </w:tcPr>
          <w:p w14:paraId="53BD5578" w14:textId="77777777" w:rsidR="000028F5" w:rsidRDefault="000028F5" w:rsidP="005157E6">
            <w:pPr>
              <w:jc w:val="left"/>
              <w:rPr>
                <w:rFonts w:ascii="ＭＳ 明朝" w:hAnsi="ＭＳ 明朝"/>
              </w:rPr>
            </w:pPr>
          </w:p>
          <w:p w14:paraId="2184D1DC" w14:textId="77777777" w:rsidR="000028F5" w:rsidRDefault="000028F5" w:rsidP="005157E6">
            <w:pPr>
              <w:jc w:val="left"/>
              <w:rPr>
                <w:rFonts w:ascii="ＭＳ 明朝" w:hAnsi="ＭＳ 明朝"/>
              </w:rPr>
            </w:pPr>
          </w:p>
        </w:tc>
      </w:tr>
      <w:tr w:rsidR="000028F5" w14:paraId="7CAAD18F" w14:textId="77777777" w:rsidTr="005157E6">
        <w:trPr>
          <w:trHeight w:val="117"/>
        </w:trPr>
        <w:tc>
          <w:tcPr>
            <w:tcW w:w="4253" w:type="dxa"/>
            <w:vMerge w:val="restart"/>
          </w:tcPr>
          <w:p w14:paraId="12342103" w14:textId="77777777" w:rsidR="000028F5" w:rsidRDefault="000028F5" w:rsidP="004B3E42">
            <w:pPr>
              <w:spacing w:beforeLines="100" w:before="360"/>
              <w:ind w:left="210" w:hangingChars="100" w:hanging="210"/>
              <w:jc w:val="left"/>
              <w:rPr>
                <w:rFonts w:ascii="ＭＳ 明朝" w:hAnsi="ＭＳ 明朝"/>
              </w:rPr>
            </w:pPr>
            <w:r>
              <w:rPr>
                <w:rFonts w:ascii="ＭＳ 明朝" w:hAnsi="ＭＳ 明朝" w:hint="eastAsia"/>
              </w:rPr>
              <w:t>10．接触材等の変形、破損、固定の状況</w:t>
            </w:r>
          </w:p>
        </w:tc>
        <w:tc>
          <w:tcPr>
            <w:tcW w:w="3969" w:type="dxa"/>
          </w:tcPr>
          <w:p w14:paraId="74E32E0D" w14:textId="77777777" w:rsidR="000028F5" w:rsidRPr="008E7CB2" w:rsidRDefault="000028F5" w:rsidP="005157E6">
            <w:pPr>
              <w:jc w:val="left"/>
              <w:rPr>
                <w:rFonts w:ascii="ＭＳ 明朝" w:hAnsi="ＭＳ 明朝"/>
              </w:rPr>
            </w:pPr>
            <w:r>
              <w:rPr>
                <w:rFonts w:ascii="ＭＳ 明朝" w:hAnsi="ＭＳ 明朝" w:hint="eastAsia"/>
              </w:rPr>
              <w:t>嫌気ろ床槽のろ材及び接触ばっ気槽の接触材に変形や破損はないか。</w:t>
            </w:r>
          </w:p>
        </w:tc>
        <w:tc>
          <w:tcPr>
            <w:tcW w:w="850" w:type="dxa"/>
          </w:tcPr>
          <w:p w14:paraId="4A6AB13E" w14:textId="77777777" w:rsidR="000028F5" w:rsidRDefault="000028F5" w:rsidP="005157E6">
            <w:pPr>
              <w:jc w:val="left"/>
              <w:rPr>
                <w:rFonts w:ascii="ＭＳ 明朝" w:hAnsi="ＭＳ 明朝"/>
              </w:rPr>
            </w:pPr>
          </w:p>
          <w:p w14:paraId="7A1E6F90" w14:textId="77777777" w:rsidR="000028F5" w:rsidRDefault="000028F5" w:rsidP="005157E6">
            <w:pPr>
              <w:jc w:val="left"/>
              <w:rPr>
                <w:rFonts w:ascii="ＭＳ 明朝" w:hAnsi="ＭＳ 明朝"/>
              </w:rPr>
            </w:pPr>
          </w:p>
        </w:tc>
      </w:tr>
      <w:tr w:rsidR="000028F5" w14:paraId="5CDA654D" w14:textId="77777777" w:rsidTr="005157E6">
        <w:trPr>
          <w:trHeight w:val="121"/>
        </w:trPr>
        <w:tc>
          <w:tcPr>
            <w:tcW w:w="4253" w:type="dxa"/>
            <w:vMerge/>
          </w:tcPr>
          <w:p w14:paraId="40364AAB" w14:textId="77777777" w:rsidR="000028F5" w:rsidRDefault="000028F5" w:rsidP="005157E6">
            <w:pPr>
              <w:jc w:val="left"/>
              <w:rPr>
                <w:rFonts w:ascii="ＭＳ 明朝" w:hAnsi="ＭＳ 明朝"/>
              </w:rPr>
            </w:pPr>
          </w:p>
        </w:tc>
        <w:tc>
          <w:tcPr>
            <w:tcW w:w="3969" w:type="dxa"/>
          </w:tcPr>
          <w:p w14:paraId="7DDB555D" w14:textId="77777777" w:rsidR="000028F5" w:rsidRPr="008E7CB2" w:rsidRDefault="000028F5" w:rsidP="004B3E42">
            <w:pPr>
              <w:spacing w:beforeLines="50" w:before="180"/>
              <w:jc w:val="left"/>
              <w:rPr>
                <w:rFonts w:ascii="ＭＳ 明朝" w:hAnsi="ＭＳ 明朝"/>
              </w:rPr>
            </w:pPr>
            <w:r>
              <w:rPr>
                <w:rFonts w:ascii="ＭＳ 明朝" w:hAnsi="ＭＳ 明朝" w:hint="eastAsia"/>
              </w:rPr>
              <w:t>しっかり固定されているか。</w:t>
            </w:r>
          </w:p>
        </w:tc>
        <w:tc>
          <w:tcPr>
            <w:tcW w:w="850" w:type="dxa"/>
          </w:tcPr>
          <w:p w14:paraId="6266C96B" w14:textId="77777777" w:rsidR="000028F5" w:rsidRDefault="000028F5" w:rsidP="005157E6">
            <w:pPr>
              <w:jc w:val="left"/>
              <w:rPr>
                <w:rFonts w:ascii="ＭＳ 明朝" w:hAnsi="ＭＳ 明朝"/>
              </w:rPr>
            </w:pPr>
          </w:p>
          <w:p w14:paraId="1C49F8CC" w14:textId="77777777" w:rsidR="000028F5" w:rsidRDefault="000028F5" w:rsidP="005157E6">
            <w:pPr>
              <w:jc w:val="left"/>
              <w:rPr>
                <w:rFonts w:ascii="ＭＳ 明朝" w:hAnsi="ＭＳ 明朝"/>
              </w:rPr>
            </w:pPr>
          </w:p>
        </w:tc>
      </w:tr>
      <w:tr w:rsidR="000028F5" w14:paraId="0357AC3D" w14:textId="77777777" w:rsidTr="005157E6">
        <w:trPr>
          <w:trHeight w:val="125"/>
        </w:trPr>
        <w:tc>
          <w:tcPr>
            <w:tcW w:w="4253" w:type="dxa"/>
            <w:vMerge w:val="restart"/>
          </w:tcPr>
          <w:p w14:paraId="416D27D8" w14:textId="77777777" w:rsidR="000028F5" w:rsidRDefault="000028F5" w:rsidP="004B3E42">
            <w:pPr>
              <w:spacing w:beforeLines="150" w:before="540"/>
              <w:ind w:left="210" w:hangingChars="100" w:hanging="210"/>
              <w:jc w:val="left"/>
              <w:rPr>
                <w:rFonts w:ascii="ＭＳ 明朝" w:hAnsi="ＭＳ 明朝"/>
              </w:rPr>
            </w:pPr>
            <w:r>
              <w:rPr>
                <w:rFonts w:ascii="ＭＳ 明朝" w:hAnsi="ＭＳ 明朝" w:hint="eastAsia"/>
              </w:rPr>
              <w:t>11．ばっ気装置、逆洗装置及び汚泥移送装置の変形、破損、固定及び移動の状況</w:t>
            </w:r>
          </w:p>
        </w:tc>
        <w:tc>
          <w:tcPr>
            <w:tcW w:w="3969" w:type="dxa"/>
          </w:tcPr>
          <w:p w14:paraId="139E6063" w14:textId="77777777" w:rsidR="000028F5" w:rsidRPr="008E7CB2" w:rsidRDefault="000028F5" w:rsidP="004B3E42">
            <w:pPr>
              <w:spacing w:beforeLines="50" w:before="180"/>
              <w:jc w:val="left"/>
              <w:rPr>
                <w:rFonts w:ascii="ＭＳ 明朝" w:hAnsi="ＭＳ 明朝"/>
              </w:rPr>
            </w:pPr>
            <w:r>
              <w:rPr>
                <w:rFonts w:ascii="ＭＳ 明朝" w:hAnsi="ＭＳ 明朝" w:hint="eastAsia"/>
              </w:rPr>
              <w:t>各装置に変形や破損はないか。</w:t>
            </w:r>
          </w:p>
        </w:tc>
        <w:tc>
          <w:tcPr>
            <w:tcW w:w="850" w:type="dxa"/>
          </w:tcPr>
          <w:p w14:paraId="3DE4846A" w14:textId="77777777" w:rsidR="000028F5" w:rsidRDefault="000028F5" w:rsidP="005157E6">
            <w:pPr>
              <w:jc w:val="left"/>
              <w:rPr>
                <w:rFonts w:ascii="ＭＳ 明朝" w:hAnsi="ＭＳ 明朝"/>
              </w:rPr>
            </w:pPr>
          </w:p>
          <w:p w14:paraId="02B8B72B" w14:textId="77777777" w:rsidR="000028F5" w:rsidRDefault="000028F5" w:rsidP="005157E6">
            <w:pPr>
              <w:jc w:val="left"/>
              <w:rPr>
                <w:rFonts w:ascii="ＭＳ 明朝" w:hAnsi="ＭＳ 明朝"/>
              </w:rPr>
            </w:pPr>
          </w:p>
        </w:tc>
      </w:tr>
      <w:tr w:rsidR="000028F5" w14:paraId="44821B82" w14:textId="77777777" w:rsidTr="005157E6">
        <w:trPr>
          <w:trHeight w:val="115"/>
        </w:trPr>
        <w:tc>
          <w:tcPr>
            <w:tcW w:w="4253" w:type="dxa"/>
            <w:vMerge/>
          </w:tcPr>
          <w:p w14:paraId="55775BCE" w14:textId="77777777" w:rsidR="000028F5" w:rsidRDefault="000028F5" w:rsidP="005157E6">
            <w:pPr>
              <w:jc w:val="left"/>
              <w:rPr>
                <w:rFonts w:ascii="ＭＳ 明朝" w:hAnsi="ＭＳ 明朝"/>
              </w:rPr>
            </w:pPr>
          </w:p>
        </w:tc>
        <w:tc>
          <w:tcPr>
            <w:tcW w:w="3969" w:type="dxa"/>
          </w:tcPr>
          <w:p w14:paraId="5F09CEC8" w14:textId="77777777" w:rsidR="000028F5" w:rsidRDefault="000028F5" w:rsidP="004B3E42">
            <w:pPr>
              <w:spacing w:beforeLines="50" w:before="180"/>
              <w:jc w:val="left"/>
              <w:rPr>
                <w:rFonts w:ascii="ＭＳ 明朝" w:hAnsi="ＭＳ 明朝"/>
              </w:rPr>
            </w:pPr>
            <w:r>
              <w:rPr>
                <w:rFonts w:ascii="ＭＳ 明朝" w:hAnsi="ＭＳ 明朝" w:hint="eastAsia"/>
              </w:rPr>
              <w:t>しっかり固定されているか。</w:t>
            </w:r>
          </w:p>
        </w:tc>
        <w:tc>
          <w:tcPr>
            <w:tcW w:w="850" w:type="dxa"/>
          </w:tcPr>
          <w:p w14:paraId="164EC139" w14:textId="77777777" w:rsidR="000028F5" w:rsidRDefault="000028F5" w:rsidP="005157E6">
            <w:pPr>
              <w:jc w:val="left"/>
              <w:rPr>
                <w:rFonts w:ascii="ＭＳ 明朝" w:hAnsi="ＭＳ 明朝"/>
              </w:rPr>
            </w:pPr>
          </w:p>
          <w:p w14:paraId="66577721" w14:textId="77777777" w:rsidR="000028F5" w:rsidRDefault="000028F5" w:rsidP="005157E6">
            <w:pPr>
              <w:jc w:val="left"/>
              <w:rPr>
                <w:rFonts w:ascii="ＭＳ 明朝" w:hAnsi="ＭＳ 明朝"/>
              </w:rPr>
            </w:pPr>
          </w:p>
        </w:tc>
      </w:tr>
      <w:tr w:rsidR="000028F5" w14:paraId="4D181973" w14:textId="77777777" w:rsidTr="005157E6">
        <w:trPr>
          <w:trHeight w:val="133"/>
        </w:trPr>
        <w:tc>
          <w:tcPr>
            <w:tcW w:w="4253" w:type="dxa"/>
            <w:vMerge/>
          </w:tcPr>
          <w:p w14:paraId="4E6620FE" w14:textId="77777777" w:rsidR="000028F5" w:rsidRDefault="000028F5" w:rsidP="005157E6">
            <w:pPr>
              <w:jc w:val="left"/>
              <w:rPr>
                <w:rFonts w:ascii="ＭＳ 明朝" w:hAnsi="ＭＳ 明朝"/>
              </w:rPr>
            </w:pPr>
          </w:p>
        </w:tc>
        <w:tc>
          <w:tcPr>
            <w:tcW w:w="3969" w:type="dxa"/>
          </w:tcPr>
          <w:p w14:paraId="3F0C9726" w14:textId="77777777" w:rsidR="000028F5" w:rsidRDefault="000028F5" w:rsidP="004B3E42">
            <w:pPr>
              <w:spacing w:beforeLines="50" w:before="180"/>
              <w:jc w:val="left"/>
              <w:rPr>
                <w:rFonts w:ascii="ＭＳ 明朝" w:hAnsi="ＭＳ 明朝"/>
              </w:rPr>
            </w:pPr>
            <w:r>
              <w:rPr>
                <w:rFonts w:ascii="ＭＳ 明朝" w:hAnsi="ＭＳ 明朝" w:hint="eastAsia"/>
              </w:rPr>
              <w:t>空気の出方や水流に片寄りはないか。</w:t>
            </w:r>
          </w:p>
        </w:tc>
        <w:tc>
          <w:tcPr>
            <w:tcW w:w="850" w:type="dxa"/>
          </w:tcPr>
          <w:p w14:paraId="610F75B4" w14:textId="77777777" w:rsidR="000028F5" w:rsidRDefault="000028F5" w:rsidP="005157E6">
            <w:pPr>
              <w:jc w:val="left"/>
              <w:rPr>
                <w:rFonts w:ascii="ＭＳ 明朝" w:hAnsi="ＭＳ 明朝"/>
              </w:rPr>
            </w:pPr>
          </w:p>
          <w:p w14:paraId="29235F9F" w14:textId="77777777" w:rsidR="000028F5" w:rsidRDefault="000028F5" w:rsidP="005157E6">
            <w:pPr>
              <w:jc w:val="left"/>
              <w:rPr>
                <w:rFonts w:ascii="ＭＳ 明朝" w:hAnsi="ＭＳ 明朝"/>
              </w:rPr>
            </w:pPr>
          </w:p>
        </w:tc>
      </w:tr>
      <w:tr w:rsidR="000028F5" w14:paraId="3FAF497C" w14:textId="77777777" w:rsidTr="005157E6">
        <w:trPr>
          <w:trHeight w:val="137"/>
        </w:trPr>
        <w:tc>
          <w:tcPr>
            <w:tcW w:w="4253" w:type="dxa"/>
            <w:vMerge w:val="restart"/>
          </w:tcPr>
          <w:p w14:paraId="30951D95" w14:textId="77777777" w:rsidR="000028F5" w:rsidRDefault="000028F5" w:rsidP="004B3E42">
            <w:pPr>
              <w:spacing w:beforeLines="200" w:before="720"/>
              <w:ind w:left="210" w:hangingChars="100" w:hanging="210"/>
              <w:jc w:val="left"/>
              <w:rPr>
                <w:rFonts w:ascii="ＭＳ 明朝" w:hAnsi="ＭＳ 明朝"/>
              </w:rPr>
            </w:pPr>
            <w:r>
              <w:rPr>
                <w:rFonts w:ascii="ＭＳ 明朝" w:hAnsi="ＭＳ 明朝" w:hint="eastAsia"/>
              </w:rPr>
              <w:t>12．消毒設備の変形、破損、固定の状況</w:t>
            </w:r>
          </w:p>
        </w:tc>
        <w:tc>
          <w:tcPr>
            <w:tcW w:w="3969" w:type="dxa"/>
          </w:tcPr>
          <w:p w14:paraId="639C9792" w14:textId="77777777" w:rsidR="000028F5" w:rsidRDefault="000028F5" w:rsidP="004B3E42">
            <w:pPr>
              <w:spacing w:beforeLines="50" w:before="180"/>
              <w:jc w:val="left"/>
              <w:rPr>
                <w:rFonts w:ascii="ＭＳ 明朝" w:hAnsi="ＭＳ 明朝"/>
              </w:rPr>
            </w:pPr>
            <w:r>
              <w:rPr>
                <w:rFonts w:ascii="ＭＳ 明朝" w:hAnsi="ＭＳ 明朝" w:hint="eastAsia"/>
              </w:rPr>
              <w:t>消毒設備に変形や破損はないか。</w:t>
            </w:r>
          </w:p>
        </w:tc>
        <w:tc>
          <w:tcPr>
            <w:tcW w:w="850" w:type="dxa"/>
          </w:tcPr>
          <w:p w14:paraId="096FAFF5" w14:textId="77777777" w:rsidR="000028F5" w:rsidRDefault="000028F5" w:rsidP="005157E6">
            <w:pPr>
              <w:jc w:val="left"/>
              <w:rPr>
                <w:rFonts w:ascii="ＭＳ 明朝" w:hAnsi="ＭＳ 明朝"/>
              </w:rPr>
            </w:pPr>
          </w:p>
          <w:p w14:paraId="1CBDFD68" w14:textId="77777777" w:rsidR="000028F5" w:rsidRDefault="000028F5" w:rsidP="005157E6">
            <w:pPr>
              <w:jc w:val="left"/>
              <w:rPr>
                <w:rFonts w:ascii="ＭＳ 明朝" w:hAnsi="ＭＳ 明朝"/>
              </w:rPr>
            </w:pPr>
          </w:p>
        </w:tc>
      </w:tr>
      <w:tr w:rsidR="000028F5" w14:paraId="122704B8" w14:textId="77777777" w:rsidTr="005157E6">
        <w:trPr>
          <w:trHeight w:val="128"/>
        </w:trPr>
        <w:tc>
          <w:tcPr>
            <w:tcW w:w="4253" w:type="dxa"/>
            <w:vMerge/>
          </w:tcPr>
          <w:p w14:paraId="42A2F78F" w14:textId="77777777" w:rsidR="000028F5" w:rsidRDefault="000028F5" w:rsidP="005157E6">
            <w:pPr>
              <w:jc w:val="left"/>
              <w:rPr>
                <w:rFonts w:ascii="ＭＳ 明朝" w:hAnsi="ＭＳ 明朝"/>
              </w:rPr>
            </w:pPr>
          </w:p>
        </w:tc>
        <w:tc>
          <w:tcPr>
            <w:tcW w:w="3969" w:type="dxa"/>
          </w:tcPr>
          <w:p w14:paraId="00FFF6CE" w14:textId="77777777" w:rsidR="000028F5" w:rsidRDefault="000028F5" w:rsidP="004B3E42">
            <w:pPr>
              <w:spacing w:beforeLines="50" w:before="180"/>
              <w:jc w:val="left"/>
              <w:rPr>
                <w:rFonts w:ascii="ＭＳ 明朝" w:hAnsi="ＭＳ 明朝"/>
              </w:rPr>
            </w:pPr>
            <w:r>
              <w:rPr>
                <w:rFonts w:ascii="ＭＳ 明朝" w:hAnsi="ＭＳ 明朝" w:hint="eastAsia"/>
              </w:rPr>
              <w:t>しっかり固定されているか。</w:t>
            </w:r>
          </w:p>
        </w:tc>
        <w:tc>
          <w:tcPr>
            <w:tcW w:w="850" w:type="dxa"/>
          </w:tcPr>
          <w:p w14:paraId="76ABE5BE" w14:textId="77777777" w:rsidR="000028F5" w:rsidRDefault="000028F5" w:rsidP="005157E6">
            <w:pPr>
              <w:jc w:val="left"/>
              <w:rPr>
                <w:rFonts w:ascii="ＭＳ 明朝" w:hAnsi="ＭＳ 明朝"/>
              </w:rPr>
            </w:pPr>
          </w:p>
          <w:p w14:paraId="3B99B0F9" w14:textId="77777777" w:rsidR="000028F5" w:rsidRDefault="000028F5" w:rsidP="005157E6">
            <w:pPr>
              <w:jc w:val="left"/>
              <w:rPr>
                <w:rFonts w:ascii="ＭＳ 明朝" w:hAnsi="ＭＳ 明朝"/>
              </w:rPr>
            </w:pPr>
          </w:p>
        </w:tc>
      </w:tr>
      <w:tr w:rsidR="000028F5" w14:paraId="09C24DAB" w14:textId="77777777" w:rsidTr="005157E6">
        <w:trPr>
          <w:trHeight w:val="379"/>
        </w:trPr>
        <w:tc>
          <w:tcPr>
            <w:tcW w:w="4253" w:type="dxa"/>
            <w:vMerge/>
          </w:tcPr>
          <w:p w14:paraId="7DECCC86" w14:textId="77777777" w:rsidR="000028F5" w:rsidRDefault="000028F5" w:rsidP="005157E6">
            <w:pPr>
              <w:jc w:val="left"/>
              <w:rPr>
                <w:rFonts w:ascii="ＭＳ 明朝" w:hAnsi="ＭＳ 明朝"/>
              </w:rPr>
            </w:pPr>
          </w:p>
        </w:tc>
        <w:tc>
          <w:tcPr>
            <w:tcW w:w="3969" w:type="dxa"/>
          </w:tcPr>
          <w:p w14:paraId="006F2E0A" w14:textId="77777777" w:rsidR="000028F5" w:rsidRDefault="000028F5" w:rsidP="004B3E42">
            <w:pPr>
              <w:spacing w:beforeLines="50" w:before="180"/>
              <w:jc w:val="left"/>
              <w:rPr>
                <w:rFonts w:ascii="ＭＳ 明朝" w:hAnsi="ＭＳ 明朝"/>
              </w:rPr>
            </w:pPr>
            <w:r>
              <w:rPr>
                <w:rFonts w:ascii="ＭＳ 明朝" w:hAnsi="ＭＳ 明朝" w:hint="eastAsia"/>
              </w:rPr>
              <w:t>薬剤筒は傾いていないか。</w:t>
            </w:r>
          </w:p>
        </w:tc>
        <w:tc>
          <w:tcPr>
            <w:tcW w:w="850" w:type="dxa"/>
          </w:tcPr>
          <w:p w14:paraId="4445E4C3" w14:textId="77777777" w:rsidR="000028F5" w:rsidRDefault="000028F5" w:rsidP="005157E6">
            <w:pPr>
              <w:jc w:val="left"/>
              <w:rPr>
                <w:rFonts w:ascii="ＭＳ 明朝" w:hAnsi="ＭＳ 明朝"/>
              </w:rPr>
            </w:pPr>
          </w:p>
          <w:p w14:paraId="4865F058" w14:textId="77777777" w:rsidR="000028F5" w:rsidRDefault="000028F5" w:rsidP="005157E6">
            <w:pPr>
              <w:jc w:val="left"/>
              <w:rPr>
                <w:rFonts w:ascii="ＭＳ 明朝" w:hAnsi="ＭＳ 明朝"/>
              </w:rPr>
            </w:pPr>
          </w:p>
        </w:tc>
      </w:tr>
      <w:tr w:rsidR="000028F5" w14:paraId="65B17BBF" w14:textId="77777777" w:rsidTr="005157E6">
        <w:trPr>
          <w:trHeight w:val="268"/>
        </w:trPr>
        <w:tc>
          <w:tcPr>
            <w:tcW w:w="9072" w:type="dxa"/>
            <w:gridSpan w:val="3"/>
            <w:tcBorders>
              <w:top w:val="nil"/>
              <w:left w:val="nil"/>
              <w:bottom w:val="nil"/>
              <w:right w:val="nil"/>
            </w:tcBorders>
          </w:tcPr>
          <w:p w14:paraId="7E2A4999" w14:textId="77777777" w:rsidR="000028F5" w:rsidRPr="00EF7759" w:rsidRDefault="000028F5" w:rsidP="005157E6">
            <w:pPr>
              <w:jc w:val="left"/>
              <w:rPr>
                <w:rFonts w:ascii="ＭＳ 明朝" w:hAnsi="ＭＳ 明朝"/>
                <w:szCs w:val="21"/>
              </w:rPr>
            </w:pPr>
          </w:p>
          <w:p w14:paraId="3756606E" w14:textId="77777777" w:rsidR="000028F5" w:rsidRPr="00EF7759" w:rsidRDefault="000028F5" w:rsidP="005157E6">
            <w:pPr>
              <w:jc w:val="left"/>
              <w:rPr>
                <w:rFonts w:ascii="ＭＳ 明朝" w:hAnsi="ＭＳ 明朝"/>
                <w:szCs w:val="21"/>
              </w:rPr>
            </w:pPr>
          </w:p>
          <w:p w14:paraId="07BE1A88" w14:textId="77777777" w:rsidR="000028F5" w:rsidRPr="00EF7759" w:rsidRDefault="000028F5" w:rsidP="005157E6">
            <w:pPr>
              <w:jc w:val="left"/>
              <w:rPr>
                <w:rFonts w:ascii="ＭＳ 明朝" w:hAnsi="ＭＳ 明朝"/>
                <w:szCs w:val="21"/>
              </w:rPr>
            </w:pPr>
          </w:p>
          <w:p w14:paraId="230C7A39" w14:textId="77777777" w:rsidR="000028F5" w:rsidRPr="00EF7759" w:rsidRDefault="000028F5" w:rsidP="005157E6">
            <w:pPr>
              <w:jc w:val="left"/>
              <w:rPr>
                <w:rFonts w:ascii="ＭＳ 明朝" w:hAnsi="ＭＳ 明朝"/>
                <w:szCs w:val="21"/>
              </w:rPr>
            </w:pPr>
          </w:p>
          <w:p w14:paraId="30B993A1" w14:textId="77777777" w:rsidR="000028F5" w:rsidRPr="00EF7759" w:rsidRDefault="000028F5" w:rsidP="005157E6">
            <w:pPr>
              <w:jc w:val="left"/>
              <w:rPr>
                <w:rFonts w:ascii="ＭＳ 明朝" w:hAnsi="ＭＳ 明朝"/>
                <w:szCs w:val="21"/>
              </w:rPr>
            </w:pPr>
          </w:p>
          <w:p w14:paraId="5A6166CC" w14:textId="77777777" w:rsidR="000028F5" w:rsidRPr="00EF7759" w:rsidRDefault="000028F5" w:rsidP="004B3E42">
            <w:pPr>
              <w:spacing w:beforeLines="50" w:before="180" w:afterLines="50" w:after="180"/>
              <w:jc w:val="left"/>
              <w:rPr>
                <w:rFonts w:ascii="ＭＳ 明朝" w:hAnsi="ＭＳ 明朝"/>
                <w:sz w:val="28"/>
                <w:szCs w:val="28"/>
              </w:rPr>
            </w:pPr>
            <w:r w:rsidRPr="00EF7759">
              <w:rPr>
                <w:rFonts w:ascii="ＭＳ 明朝" w:hAnsi="ＭＳ 明朝" w:hint="eastAsia"/>
                <w:sz w:val="28"/>
                <w:szCs w:val="28"/>
              </w:rPr>
              <w:t>チェックリスト</w:t>
            </w:r>
            <w:r>
              <w:rPr>
                <w:rFonts w:ascii="ＭＳ 明朝" w:hAnsi="ＭＳ 明朝" w:hint="eastAsia"/>
                <w:sz w:val="28"/>
                <w:szCs w:val="28"/>
              </w:rPr>
              <w:t xml:space="preserve">　　　　　　　　　　　　　　　　　　　　　　　2/2</w:t>
            </w:r>
          </w:p>
        </w:tc>
      </w:tr>
      <w:tr w:rsidR="000028F5" w14:paraId="2D3DD3F1" w14:textId="77777777" w:rsidTr="005157E6">
        <w:trPr>
          <w:trHeight w:val="591"/>
        </w:trPr>
        <w:tc>
          <w:tcPr>
            <w:tcW w:w="4253" w:type="dxa"/>
          </w:tcPr>
          <w:p w14:paraId="64E52DD8" w14:textId="77777777" w:rsidR="000028F5" w:rsidRDefault="000028F5" w:rsidP="004B3E42">
            <w:pPr>
              <w:spacing w:beforeLines="50" w:before="180"/>
              <w:ind w:left="210" w:hangingChars="100" w:hanging="210"/>
              <w:jc w:val="center"/>
              <w:rPr>
                <w:rFonts w:ascii="ＭＳ 明朝" w:hAnsi="ＭＳ 明朝"/>
              </w:rPr>
            </w:pPr>
            <w:r>
              <w:rPr>
                <w:rFonts w:ascii="ＭＳ 明朝" w:hAnsi="ＭＳ 明朝" w:hint="eastAsia"/>
              </w:rPr>
              <w:lastRenderedPageBreak/>
              <w:t>検査項目</w:t>
            </w:r>
          </w:p>
        </w:tc>
        <w:tc>
          <w:tcPr>
            <w:tcW w:w="3969" w:type="dxa"/>
          </w:tcPr>
          <w:p w14:paraId="471CA10B" w14:textId="77777777" w:rsidR="000028F5" w:rsidRDefault="000028F5" w:rsidP="004B3E42">
            <w:pPr>
              <w:spacing w:beforeLines="50" w:before="180"/>
              <w:jc w:val="center"/>
              <w:rPr>
                <w:rFonts w:ascii="ＭＳ 明朝" w:hAnsi="ＭＳ 明朝"/>
              </w:rPr>
            </w:pPr>
            <w:r>
              <w:rPr>
                <w:rFonts w:ascii="ＭＳ 明朝" w:hAnsi="ＭＳ 明朝" w:hint="eastAsia"/>
              </w:rPr>
              <w:t>チェックのポイント</w:t>
            </w:r>
          </w:p>
        </w:tc>
        <w:tc>
          <w:tcPr>
            <w:tcW w:w="850" w:type="dxa"/>
          </w:tcPr>
          <w:p w14:paraId="305AFA37" w14:textId="77777777" w:rsidR="000028F5" w:rsidRDefault="000028F5" w:rsidP="004B3E42">
            <w:pPr>
              <w:spacing w:beforeLines="50" w:before="180"/>
              <w:jc w:val="center"/>
              <w:rPr>
                <w:rFonts w:ascii="ＭＳ 明朝" w:hAnsi="ＭＳ 明朝"/>
              </w:rPr>
            </w:pPr>
            <w:r>
              <w:rPr>
                <w:rFonts w:ascii="ＭＳ 明朝" w:hAnsi="ＭＳ 明朝" w:hint="eastAsia"/>
              </w:rPr>
              <w:t>欄</w:t>
            </w:r>
          </w:p>
        </w:tc>
      </w:tr>
      <w:tr w:rsidR="000028F5" w14:paraId="617B53BC" w14:textId="77777777" w:rsidTr="005157E6">
        <w:trPr>
          <w:trHeight w:val="615"/>
        </w:trPr>
        <w:tc>
          <w:tcPr>
            <w:tcW w:w="4253" w:type="dxa"/>
            <w:vMerge w:val="restart"/>
          </w:tcPr>
          <w:p w14:paraId="37F894BA" w14:textId="77777777" w:rsidR="000028F5" w:rsidRDefault="000028F5" w:rsidP="004B3E42">
            <w:pPr>
              <w:spacing w:beforeLines="450" w:before="1620"/>
              <w:ind w:left="210" w:hangingChars="100" w:hanging="210"/>
              <w:jc w:val="left"/>
              <w:rPr>
                <w:rFonts w:ascii="ＭＳ 明朝" w:hAnsi="ＭＳ 明朝"/>
              </w:rPr>
            </w:pPr>
            <w:r>
              <w:rPr>
                <w:rFonts w:ascii="ＭＳ 明朝" w:hAnsi="ＭＳ 明朝" w:hint="eastAsia"/>
              </w:rPr>
              <w:t>13．ポンプ設備（流入ポンプ及び放流ポンプ）の設置、稼働状況</w:t>
            </w:r>
          </w:p>
        </w:tc>
        <w:tc>
          <w:tcPr>
            <w:tcW w:w="3969" w:type="dxa"/>
          </w:tcPr>
          <w:p w14:paraId="566E64AF" w14:textId="77777777" w:rsidR="000028F5" w:rsidRDefault="000028F5" w:rsidP="004B3E42">
            <w:pPr>
              <w:spacing w:beforeLines="50" w:before="180"/>
              <w:jc w:val="left"/>
              <w:rPr>
                <w:rFonts w:ascii="ＭＳ 明朝" w:hAnsi="ＭＳ 明朝"/>
              </w:rPr>
            </w:pPr>
            <w:r>
              <w:rPr>
                <w:rFonts w:ascii="ＭＳ 明朝" w:hAnsi="ＭＳ 明朝" w:hint="eastAsia"/>
              </w:rPr>
              <w:t>ポンプますに変形や破損はないか。</w:t>
            </w:r>
          </w:p>
        </w:tc>
        <w:tc>
          <w:tcPr>
            <w:tcW w:w="850" w:type="dxa"/>
          </w:tcPr>
          <w:p w14:paraId="6419617E" w14:textId="77777777" w:rsidR="000028F5" w:rsidRDefault="000028F5" w:rsidP="005157E6">
            <w:pPr>
              <w:jc w:val="left"/>
              <w:rPr>
                <w:rFonts w:ascii="ＭＳ 明朝" w:hAnsi="ＭＳ 明朝"/>
              </w:rPr>
            </w:pPr>
          </w:p>
          <w:p w14:paraId="3CBE0966" w14:textId="77777777" w:rsidR="000028F5" w:rsidRDefault="000028F5" w:rsidP="005157E6">
            <w:pPr>
              <w:jc w:val="left"/>
              <w:rPr>
                <w:rFonts w:ascii="ＭＳ 明朝" w:hAnsi="ＭＳ 明朝"/>
              </w:rPr>
            </w:pPr>
          </w:p>
        </w:tc>
      </w:tr>
      <w:tr w:rsidR="000028F5" w14:paraId="6C19022C" w14:textId="77777777" w:rsidTr="005157E6">
        <w:trPr>
          <w:trHeight w:val="217"/>
        </w:trPr>
        <w:tc>
          <w:tcPr>
            <w:tcW w:w="4253" w:type="dxa"/>
            <w:vMerge/>
          </w:tcPr>
          <w:p w14:paraId="534850A7" w14:textId="77777777" w:rsidR="000028F5" w:rsidRDefault="000028F5" w:rsidP="005157E6">
            <w:pPr>
              <w:jc w:val="left"/>
              <w:rPr>
                <w:rFonts w:ascii="ＭＳ 明朝" w:hAnsi="ＭＳ 明朝"/>
              </w:rPr>
            </w:pPr>
          </w:p>
        </w:tc>
        <w:tc>
          <w:tcPr>
            <w:tcW w:w="3969" w:type="dxa"/>
          </w:tcPr>
          <w:p w14:paraId="184AEC17" w14:textId="77777777" w:rsidR="000028F5" w:rsidRDefault="000028F5" w:rsidP="004B3E42">
            <w:pPr>
              <w:spacing w:beforeLines="50" w:before="180"/>
              <w:jc w:val="left"/>
              <w:rPr>
                <w:rFonts w:ascii="ＭＳ 明朝" w:hAnsi="ＭＳ 明朝"/>
              </w:rPr>
            </w:pPr>
            <w:r>
              <w:rPr>
                <w:rFonts w:ascii="ＭＳ 明朝" w:hAnsi="ＭＳ 明朝" w:hint="eastAsia"/>
              </w:rPr>
              <w:t>ポンプますに漏水のおそれはないか。</w:t>
            </w:r>
          </w:p>
        </w:tc>
        <w:tc>
          <w:tcPr>
            <w:tcW w:w="850" w:type="dxa"/>
          </w:tcPr>
          <w:p w14:paraId="0D4FE488" w14:textId="77777777" w:rsidR="000028F5" w:rsidRDefault="000028F5" w:rsidP="005157E6">
            <w:pPr>
              <w:jc w:val="left"/>
              <w:rPr>
                <w:rFonts w:ascii="ＭＳ 明朝" w:hAnsi="ＭＳ 明朝"/>
              </w:rPr>
            </w:pPr>
          </w:p>
          <w:p w14:paraId="4CFEF565" w14:textId="77777777" w:rsidR="000028F5" w:rsidRDefault="000028F5" w:rsidP="005157E6">
            <w:pPr>
              <w:jc w:val="left"/>
              <w:rPr>
                <w:rFonts w:ascii="ＭＳ 明朝" w:hAnsi="ＭＳ 明朝"/>
              </w:rPr>
            </w:pPr>
          </w:p>
        </w:tc>
      </w:tr>
      <w:tr w:rsidR="000028F5" w14:paraId="2DE2C01D" w14:textId="77777777" w:rsidTr="005157E6">
        <w:trPr>
          <w:trHeight w:val="79"/>
        </w:trPr>
        <w:tc>
          <w:tcPr>
            <w:tcW w:w="4253" w:type="dxa"/>
            <w:vMerge/>
          </w:tcPr>
          <w:p w14:paraId="16755410" w14:textId="77777777" w:rsidR="000028F5" w:rsidRDefault="000028F5" w:rsidP="005157E6">
            <w:pPr>
              <w:jc w:val="left"/>
              <w:rPr>
                <w:rFonts w:ascii="ＭＳ 明朝" w:hAnsi="ＭＳ 明朝"/>
              </w:rPr>
            </w:pPr>
          </w:p>
        </w:tc>
        <w:tc>
          <w:tcPr>
            <w:tcW w:w="3969" w:type="dxa"/>
          </w:tcPr>
          <w:p w14:paraId="2E26A9E1" w14:textId="77777777" w:rsidR="000028F5" w:rsidRPr="00E55D45" w:rsidRDefault="000028F5" w:rsidP="004B3E42">
            <w:pPr>
              <w:spacing w:beforeLines="50" w:before="180"/>
              <w:jc w:val="left"/>
              <w:rPr>
                <w:rFonts w:ascii="ＭＳ 明朝" w:hAnsi="ＭＳ 明朝"/>
              </w:rPr>
            </w:pPr>
            <w:r>
              <w:rPr>
                <w:rFonts w:ascii="ＭＳ 明朝" w:hAnsi="ＭＳ 明朝" w:hint="eastAsia"/>
              </w:rPr>
              <w:t>ポンプが２台以上設置されているか。</w:t>
            </w:r>
          </w:p>
        </w:tc>
        <w:tc>
          <w:tcPr>
            <w:tcW w:w="850" w:type="dxa"/>
          </w:tcPr>
          <w:p w14:paraId="1C4FDBD5" w14:textId="77777777" w:rsidR="000028F5" w:rsidRDefault="000028F5" w:rsidP="005157E6">
            <w:pPr>
              <w:jc w:val="left"/>
              <w:rPr>
                <w:rFonts w:ascii="ＭＳ 明朝" w:hAnsi="ＭＳ 明朝"/>
              </w:rPr>
            </w:pPr>
          </w:p>
          <w:p w14:paraId="3EB12B9B" w14:textId="77777777" w:rsidR="000028F5" w:rsidRDefault="000028F5" w:rsidP="005157E6">
            <w:pPr>
              <w:jc w:val="left"/>
              <w:rPr>
                <w:rFonts w:ascii="ＭＳ 明朝" w:hAnsi="ＭＳ 明朝"/>
              </w:rPr>
            </w:pPr>
          </w:p>
        </w:tc>
      </w:tr>
      <w:tr w:rsidR="000028F5" w14:paraId="0747C1C9" w14:textId="77777777" w:rsidTr="005157E6">
        <w:trPr>
          <w:trHeight w:val="97"/>
        </w:trPr>
        <w:tc>
          <w:tcPr>
            <w:tcW w:w="4253" w:type="dxa"/>
            <w:vMerge/>
          </w:tcPr>
          <w:p w14:paraId="6EF0D41A" w14:textId="77777777" w:rsidR="000028F5" w:rsidRPr="001438EB" w:rsidRDefault="000028F5" w:rsidP="005157E6">
            <w:pPr>
              <w:jc w:val="left"/>
              <w:rPr>
                <w:rFonts w:ascii="ＭＳ 明朝" w:hAnsi="ＭＳ 明朝"/>
              </w:rPr>
            </w:pPr>
          </w:p>
        </w:tc>
        <w:tc>
          <w:tcPr>
            <w:tcW w:w="3969" w:type="dxa"/>
          </w:tcPr>
          <w:p w14:paraId="2805D2CC" w14:textId="77777777" w:rsidR="000028F5" w:rsidRDefault="000028F5" w:rsidP="005157E6">
            <w:pPr>
              <w:jc w:val="left"/>
              <w:rPr>
                <w:rFonts w:ascii="ＭＳ 明朝" w:hAnsi="ＭＳ 明朝"/>
              </w:rPr>
            </w:pPr>
            <w:r>
              <w:rPr>
                <w:rFonts w:ascii="ＭＳ 明朝" w:hAnsi="ＭＳ 明朝" w:hint="eastAsia"/>
              </w:rPr>
              <w:t>設計どおりの能力のポンプが設置されているか。</w:t>
            </w:r>
          </w:p>
        </w:tc>
        <w:tc>
          <w:tcPr>
            <w:tcW w:w="850" w:type="dxa"/>
          </w:tcPr>
          <w:p w14:paraId="02749E93" w14:textId="77777777" w:rsidR="000028F5" w:rsidRDefault="000028F5" w:rsidP="005157E6">
            <w:pPr>
              <w:jc w:val="left"/>
              <w:rPr>
                <w:rFonts w:ascii="ＭＳ 明朝" w:hAnsi="ＭＳ 明朝"/>
              </w:rPr>
            </w:pPr>
          </w:p>
          <w:p w14:paraId="4EF4254C" w14:textId="77777777" w:rsidR="000028F5" w:rsidRDefault="000028F5" w:rsidP="005157E6">
            <w:pPr>
              <w:jc w:val="left"/>
              <w:rPr>
                <w:rFonts w:ascii="ＭＳ 明朝" w:hAnsi="ＭＳ 明朝"/>
              </w:rPr>
            </w:pPr>
          </w:p>
        </w:tc>
      </w:tr>
      <w:tr w:rsidR="000028F5" w14:paraId="6DF09D9C" w14:textId="77777777" w:rsidTr="005157E6">
        <w:trPr>
          <w:trHeight w:val="87"/>
        </w:trPr>
        <w:tc>
          <w:tcPr>
            <w:tcW w:w="4253" w:type="dxa"/>
            <w:vMerge/>
          </w:tcPr>
          <w:p w14:paraId="66E1F916" w14:textId="77777777" w:rsidR="000028F5" w:rsidRDefault="000028F5" w:rsidP="005157E6">
            <w:pPr>
              <w:jc w:val="left"/>
              <w:rPr>
                <w:rFonts w:ascii="ＭＳ 明朝" w:hAnsi="ＭＳ 明朝"/>
              </w:rPr>
            </w:pPr>
          </w:p>
        </w:tc>
        <w:tc>
          <w:tcPr>
            <w:tcW w:w="3969" w:type="dxa"/>
          </w:tcPr>
          <w:p w14:paraId="061D9C42" w14:textId="77777777" w:rsidR="000028F5" w:rsidRPr="0047495D" w:rsidRDefault="000028F5" w:rsidP="004B3E42">
            <w:pPr>
              <w:spacing w:beforeLines="50" w:before="180"/>
              <w:jc w:val="left"/>
              <w:rPr>
                <w:rFonts w:ascii="ＭＳ 明朝" w:hAnsi="ＭＳ 明朝"/>
              </w:rPr>
            </w:pPr>
            <w:r>
              <w:rPr>
                <w:rFonts w:ascii="ＭＳ 明朝" w:hAnsi="ＭＳ 明朝" w:hint="eastAsia"/>
              </w:rPr>
              <w:t>ポンプの固定が十分行われているか。</w:t>
            </w:r>
          </w:p>
        </w:tc>
        <w:tc>
          <w:tcPr>
            <w:tcW w:w="850" w:type="dxa"/>
          </w:tcPr>
          <w:p w14:paraId="39004C98" w14:textId="77777777" w:rsidR="000028F5" w:rsidRDefault="000028F5" w:rsidP="005157E6">
            <w:pPr>
              <w:jc w:val="left"/>
              <w:rPr>
                <w:rFonts w:ascii="ＭＳ 明朝" w:hAnsi="ＭＳ 明朝"/>
              </w:rPr>
            </w:pPr>
          </w:p>
          <w:p w14:paraId="5B873B09" w14:textId="77777777" w:rsidR="000028F5" w:rsidRDefault="000028F5" w:rsidP="005157E6">
            <w:pPr>
              <w:jc w:val="left"/>
              <w:rPr>
                <w:rFonts w:ascii="ＭＳ 明朝" w:hAnsi="ＭＳ 明朝"/>
              </w:rPr>
            </w:pPr>
          </w:p>
        </w:tc>
      </w:tr>
      <w:tr w:rsidR="000028F5" w14:paraId="35DD4AB0" w14:textId="77777777" w:rsidTr="005157E6">
        <w:trPr>
          <w:trHeight w:val="170"/>
        </w:trPr>
        <w:tc>
          <w:tcPr>
            <w:tcW w:w="4253" w:type="dxa"/>
            <w:vMerge/>
          </w:tcPr>
          <w:p w14:paraId="42DB659A" w14:textId="77777777" w:rsidR="000028F5" w:rsidRDefault="000028F5" w:rsidP="005157E6">
            <w:pPr>
              <w:jc w:val="left"/>
              <w:rPr>
                <w:rFonts w:ascii="ＭＳ 明朝" w:hAnsi="ＭＳ 明朝"/>
              </w:rPr>
            </w:pPr>
          </w:p>
        </w:tc>
        <w:tc>
          <w:tcPr>
            <w:tcW w:w="3969" w:type="dxa"/>
          </w:tcPr>
          <w:p w14:paraId="75D5AF91" w14:textId="77777777" w:rsidR="000028F5" w:rsidRDefault="000028F5" w:rsidP="004B3E42">
            <w:pPr>
              <w:spacing w:beforeLines="50" w:before="180"/>
              <w:jc w:val="left"/>
              <w:rPr>
                <w:rFonts w:ascii="ＭＳ 明朝" w:hAnsi="ＭＳ 明朝"/>
              </w:rPr>
            </w:pPr>
            <w:r>
              <w:rPr>
                <w:rFonts w:ascii="ＭＳ 明朝" w:hAnsi="ＭＳ 明朝" w:hint="eastAsia"/>
              </w:rPr>
              <w:t>ポンプの取りはずしが可能か。</w:t>
            </w:r>
          </w:p>
        </w:tc>
        <w:tc>
          <w:tcPr>
            <w:tcW w:w="850" w:type="dxa"/>
          </w:tcPr>
          <w:p w14:paraId="21BD39B9" w14:textId="77777777" w:rsidR="000028F5" w:rsidRDefault="000028F5" w:rsidP="005157E6">
            <w:pPr>
              <w:jc w:val="left"/>
              <w:rPr>
                <w:rFonts w:ascii="ＭＳ 明朝" w:hAnsi="ＭＳ 明朝"/>
              </w:rPr>
            </w:pPr>
          </w:p>
          <w:p w14:paraId="735C4559" w14:textId="77777777" w:rsidR="000028F5" w:rsidRDefault="000028F5" w:rsidP="005157E6">
            <w:pPr>
              <w:jc w:val="left"/>
              <w:rPr>
                <w:rFonts w:ascii="ＭＳ 明朝" w:hAnsi="ＭＳ 明朝"/>
              </w:rPr>
            </w:pPr>
          </w:p>
        </w:tc>
      </w:tr>
      <w:tr w:rsidR="000028F5" w14:paraId="26F27A99" w14:textId="77777777" w:rsidTr="005157E6">
        <w:trPr>
          <w:trHeight w:val="160"/>
        </w:trPr>
        <w:tc>
          <w:tcPr>
            <w:tcW w:w="4253" w:type="dxa"/>
            <w:vMerge/>
          </w:tcPr>
          <w:p w14:paraId="05871663" w14:textId="77777777" w:rsidR="000028F5" w:rsidRDefault="000028F5" w:rsidP="005157E6">
            <w:pPr>
              <w:jc w:val="left"/>
              <w:rPr>
                <w:rFonts w:ascii="ＭＳ 明朝" w:hAnsi="ＭＳ 明朝"/>
              </w:rPr>
            </w:pPr>
          </w:p>
        </w:tc>
        <w:tc>
          <w:tcPr>
            <w:tcW w:w="3969" w:type="dxa"/>
          </w:tcPr>
          <w:p w14:paraId="2A727C47" w14:textId="77777777" w:rsidR="000028F5" w:rsidRDefault="000028F5" w:rsidP="005157E6">
            <w:pPr>
              <w:jc w:val="left"/>
              <w:rPr>
                <w:rFonts w:ascii="ＭＳ 明朝" w:hAnsi="ＭＳ 明朝"/>
              </w:rPr>
            </w:pPr>
            <w:r>
              <w:rPr>
                <w:rFonts w:ascii="ＭＳ 明朝" w:hAnsi="ＭＳ 明朝" w:hint="eastAsia"/>
              </w:rPr>
              <w:t>ポンプの位置や配置がレベルスイッチの稼働を妨げるおそれはないか。</w:t>
            </w:r>
          </w:p>
        </w:tc>
        <w:tc>
          <w:tcPr>
            <w:tcW w:w="850" w:type="dxa"/>
          </w:tcPr>
          <w:p w14:paraId="05167EFF" w14:textId="77777777" w:rsidR="000028F5" w:rsidRDefault="000028F5" w:rsidP="005157E6">
            <w:pPr>
              <w:jc w:val="left"/>
              <w:rPr>
                <w:rFonts w:ascii="ＭＳ 明朝" w:hAnsi="ＭＳ 明朝"/>
              </w:rPr>
            </w:pPr>
          </w:p>
          <w:p w14:paraId="4B12AFE3" w14:textId="77777777" w:rsidR="000028F5" w:rsidRDefault="000028F5" w:rsidP="005157E6">
            <w:pPr>
              <w:jc w:val="left"/>
              <w:rPr>
                <w:rFonts w:ascii="ＭＳ 明朝" w:hAnsi="ＭＳ 明朝"/>
              </w:rPr>
            </w:pPr>
          </w:p>
        </w:tc>
      </w:tr>
      <w:tr w:rsidR="000028F5" w14:paraId="59908A9D" w14:textId="77777777" w:rsidTr="005157E6">
        <w:trPr>
          <w:trHeight w:val="163"/>
        </w:trPr>
        <w:tc>
          <w:tcPr>
            <w:tcW w:w="4253" w:type="dxa"/>
            <w:vMerge w:val="restart"/>
          </w:tcPr>
          <w:p w14:paraId="3F55FEF9" w14:textId="77777777" w:rsidR="000028F5" w:rsidRPr="003E5F86" w:rsidRDefault="000028F5" w:rsidP="004B3E42">
            <w:pPr>
              <w:spacing w:beforeLines="250" w:before="900"/>
              <w:jc w:val="left"/>
              <w:rPr>
                <w:rFonts w:ascii="ＭＳ 明朝" w:hAnsi="ＭＳ 明朝"/>
              </w:rPr>
            </w:pPr>
            <w:r>
              <w:rPr>
                <w:rFonts w:ascii="ＭＳ 明朝" w:hAnsi="ＭＳ 明朝" w:hint="eastAsia"/>
              </w:rPr>
              <w:t>14．ブロワーの設置、稼働状況</w:t>
            </w:r>
          </w:p>
        </w:tc>
        <w:tc>
          <w:tcPr>
            <w:tcW w:w="3969" w:type="dxa"/>
          </w:tcPr>
          <w:p w14:paraId="6123638E" w14:textId="77777777" w:rsidR="000028F5" w:rsidRPr="003E5F86" w:rsidRDefault="000028F5" w:rsidP="004B3E42">
            <w:pPr>
              <w:spacing w:beforeLines="50" w:before="180"/>
              <w:jc w:val="left"/>
              <w:rPr>
                <w:rFonts w:ascii="ＭＳ 明朝" w:hAnsi="ＭＳ 明朝"/>
              </w:rPr>
            </w:pPr>
            <w:r>
              <w:rPr>
                <w:rFonts w:ascii="ＭＳ 明朝" w:hAnsi="ＭＳ 明朝" w:hint="eastAsia"/>
              </w:rPr>
              <w:t>防振対策がなされているか。</w:t>
            </w:r>
          </w:p>
        </w:tc>
        <w:tc>
          <w:tcPr>
            <w:tcW w:w="850" w:type="dxa"/>
          </w:tcPr>
          <w:p w14:paraId="25AF3B45" w14:textId="77777777" w:rsidR="000028F5" w:rsidRDefault="000028F5" w:rsidP="005157E6">
            <w:pPr>
              <w:jc w:val="left"/>
              <w:rPr>
                <w:rFonts w:ascii="ＭＳ 明朝" w:hAnsi="ＭＳ 明朝"/>
              </w:rPr>
            </w:pPr>
          </w:p>
          <w:p w14:paraId="4E818322" w14:textId="77777777" w:rsidR="000028F5" w:rsidRDefault="000028F5" w:rsidP="005157E6">
            <w:pPr>
              <w:jc w:val="left"/>
              <w:rPr>
                <w:rFonts w:ascii="ＭＳ 明朝" w:hAnsi="ＭＳ 明朝"/>
              </w:rPr>
            </w:pPr>
          </w:p>
        </w:tc>
      </w:tr>
      <w:tr w:rsidR="000028F5" w14:paraId="7CCFEA96" w14:textId="77777777" w:rsidTr="005157E6">
        <w:trPr>
          <w:trHeight w:val="153"/>
        </w:trPr>
        <w:tc>
          <w:tcPr>
            <w:tcW w:w="4253" w:type="dxa"/>
            <w:vMerge/>
          </w:tcPr>
          <w:p w14:paraId="19228C05" w14:textId="77777777" w:rsidR="000028F5" w:rsidRDefault="000028F5" w:rsidP="005157E6">
            <w:pPr>
              <w:jc w:val="left"/>
              <w:rPr>
                <w:rFonts w:ascii="ＭＳ 明朝" w:hAnsi="ＭＳ 明朝"/>
              </w:rPr>
            </w:pPr>
          </w:p>
        </w:tc>
        <w:tc>
          <w:tcPr>
            <w:tcW w:w="3969" w:type="dxa"/>
          </w:tcPr>
          <w:p w14:paraId="5D624D45" w14:textId="77777777" w:rsidR="000028F5" w:rsidRDefault="000028F5" w:rsidP="004B3E42">
            <w:pPr>
              <w:spacing w:beforeLines="50" w:before="180"/>
              <w:jc w:val="left"/>
              <w:rPr>
                <w:rFonts w:ascii="ＭＳ 明朝" w:hAnsi="ＭＳ 明朝"/>
              </w:rPr>
            </w:pPr>
            <w:r>
              <w:rPr>
                <w:rFonts w:ascii="ＭＳ 明朝" w:hAnsi="ＭＳ 明朝" w:hint="eastAsia"/>
              </w:rPr>
              <w:t>固定が十分行われているか。</w:t>
            </w:r>
          </w:p>
        </w:tc>
        <w:tc>
          <w:tcPr>
            <w:tcW w:w="850" w:type="dxa"/>
          </w:tcPr>
          <w:p w14:paraId="1F3B2569" w14:textId="77777777" w:rsidR="000028F5" w:rsidRDefault="000028F5" w:rsidP="005157E6">
            <w:pPr>
              <w:jc w:val="left"/>
              <w:rPr>
                <w:rFonts w:ascii="ＭＳ 明朝" w:hAnsi="ＭＳ 明朝"/>
              </w:rPr>
            </w:pPr>
          </w:p>
          <w:p w14:paraId="3B1702B7" w14:textId="77777777" w:rsidR="000028F5" w:rsidRDefault="000028F5" w:rsidP="005157E6">
            <w:pPr>
              <w:jc w:val="left"/>
              <w:rPr>
                <w:rFonts w:ascii="ＭＳ 明朝" w:hAnsi="ＭＳ 明朝"/>
              </w:rPr>
            </w:pPr>
          </w:p>
        </w:tc>
      </w:tr>
      <w:tr w:rsidR="000028F5" w14:paraId="300CAE0D" w14:textId="77777777" w:rsidTr="005157E6">
        <w:trPr>
          <w:trHeight w:val="157"/>
        </w:trPr>
        <w:tc>
          <w:tcPr>
            <w:tcW w:w="4253" w:type="dxa"/>
            <w:vMerge/>
          </w:tcPr>
          <w:p w14:paraId="4F6780F7" w14:textId="77777777" w:rsidR="000028F5" w:rsidRDefault="000028F5" w:rsidP="005157E6">
            <w:pPr>
              <w:jc w:val="left"/>
              <w:rPr>
                <w:rFonts w:ascii="ＭＳ 明朝" w:hAnsi="ＭＳ 明朝"/>
              </w:rPr>
            </w:pPr>
          </w:p>
        </w:tc>
        <w:tc>
          <w:tcPr>
            <w:tcW w:w="3969" w:type="dxa"/>
          </w:tcPr>
          <w:p w14:paraId="50CB62F7" w14:textId="77777777" w:rsidR="000028F5" w:rsidRPr="003E5F86" w:rsidRDefault="000028F5" w:rsidP="004B3E42">
            <w:pPr>
              <w:spacing w:beforeLines="50" w:before="180"/>
              <w:jc w:val="left"/>
              <w:rPr>
                <w:rFonts w:ascii="ＭＳ 明朝" w:hAnsi="ＭＳ 明朝"/>
              </w:rPr>
            </w:pPr>
            <w:r>
              <w:rPr>
                <w:rFonts w:ascii="ＭＳ 明朝" w:hAnsi="ＭＳ 明朝" w:hint="eastAsia"/>
              </w:rPr>
              <w:t>アースはなされているか。</w:t>
            </w:r>
          </w:p>
        </w:tc>
        <w:tc>
          <w:tcPr>
            <w:tcW w:w="850" w:type="dxa"/>
          </w:tcPr>
          <w:p w14:paraId="25A07267" w14:textId="77777777" w:rsidR="000028F5" w:rsidRDefault="000028F5" w:rsidP="005157E6">
            <w:pPr>
              <w:jc w:val="left"/>
              <w:rPr>
                <w:rFonts w:ascii="ＭＳ 明朝" w:hAnsi="ＭＳ 明朝"/>
              </w:rPr>
            </w:pPr>
          </w:p>
          <w:p w14:paraId="175196A3" w14:textId="77777777" w:rsidR="000028F5" w:rsidRDefault="000028F5" w:rsidP="005157E6">
            <w:pPr>
              <w:jc w:val="left"/>
              <w:rPr>
                <w:rFonts w:ascii="ＭＳ 明朝" w:hAnsi="ＭＳ 明朝"/>
              </w:rPr>
            </w:pPr>
          </w:p>
        </w:tc>
      </w:tr>
      <w:tr w:rsidR="000028F5" w14:paraId="41534278" w14:textId="77777777" w:rsidTr="005157E6">
        <w:trPr>
          <w:trHeight w:val="161"/>
        </w:trPr>
        <w:tc>
          <w:tcPr>
            <w:tcW w:w="4253" w:type="dxa"/>
            <w:vMerge/>
          </w:tcPr>
          <w:p w14:paraId="717E0375" w14:textId="77777777" w:rsidR="000028F5" w:rsidRDefault="000028F5" w:rsidP="005157E6">
            <w:pPr>
              <w:jc w:val="left"/>
              <w:rPr>
                <w:rFonts w:ascii="ＭＳ 明朝" w:hAnsi="ＭＳ 明朝"/>
              </w:rPr>
            </w:pPr>
          </w:p>
        </w:tc>
        <w:tc>
          <w:tcPr>
            <w:tcW w:w="3969" w:type="dxa"/>
          </w:tcPr>
          <w:p w14:paraId="0A579E70" w14:textId="77777777" w:rsidR="000028F5" w:rsidRDefault="000028F5" w:rsidP="004B3E42">
            <w:pPr>
              <w:spacing w:beforeLines="50" w:before="180"/>
              <w:jc w:val="left"/>
              <w:rPr>
                <w:rFonts w:ascii="ＭＳ 明朝" w:hAnsi="ＭＳ 明朝"/>
              </w:rPr>
            </w:pPr>
            <w:r>
              <w:rPr>
                <w:rFonts w:ascii="ＭＳ 明朝" w:hAnsi="ＭＳ 明朝" w:hint="eastAsia"/>
              </w:rPr>
              <w:t>漏電のおそれはないか。</w:t>
            </w:r>
          </w:p>
        </w:tc>
        <w:tc>
          <w:tcPr>
            <w:tcW w:w="850" w:type="dxa"/>
          </w:tcPr>
          <w:p w14:paraId="5E65D6C6" w14:textId="77777777" w:rsidR="000028F5" w:rsidRDefault="000028F5" w:rsidP="005157E6">
            <w:pPr>
              <w:jc w:val="left"/>
              <w:rPr>
                <w:rFonts w:ascii="ＭＳ 明朝" w:hAnsi="ＭＳ 明朝"/>
              </w:rPr>
            </w:pPr>
          </w:p>
          <w:p w14:paraId="03ED4A97" w14:textId="77777777" w:rsidR="000028F5" w:rsidRDefault="000028F5" w:rsidP="005157E6">
            <w:pPr>
              <w:jc w:val="left"/>
              <w:rPr>
                <w:rFonts w:ascii="ＭＳ 明朝" w:hAnsi="ＭＳ 明朝"/>
              </w:rPr>
            </w:pPr>
          </w:p>
        </w:tc>
      </w:tr>
      <w:tr w:rsidR="000028F5" w14:paraId="0F0826DF" w14:textId="77777777" w:rsidTr="005157E6">
        <w:trPr>
          <w:trHeight w:val="555"/>
        </w:trPr>
        <w:tc>
          <w:tcPr>
            <w:tcW w:w="9072" w:type="dxa"/>
            <w:gridSpan w:val="3"/>
            <w:tcBorders>
              <w:bottom w:val="nil"/>
            </w:tcBorders>
          </w:tcPr>
          <w:p w14:paraId="3229D79A" w14:textId="77777777" w:rsidR="000028F5" w:rsidRDefault="000028F5" w:rsidP="004B3E42">
            <w:pPr>
              <w:spacing w:beforeLines="50" w:before="180"/>
              <w:jc w:val="left"/>
              <w:rPr>
                <w:rFonts w:ascii="ＭＳ 明朝" w:hAnsi="ＭＳ 明朝"/>
              </w:rPr>
            </w:pPr>
            <w:r>
              <w:rPr>
                <w:rFonts w:ascii="ＭＳ 明朝" w:hAnsi="ＭＳ 明朝" w:hint="eastAsia"/>
              </w:rPr>
              <w:t>上記のとおり確認したことを証します。</w:t>
            </w:r>
          </w:p>
          <w:p w14:paraId="0A40F8E7" w14:textId="7BDF05EA" w:rsidR="000028F5" w:rsidRDefault="000028F5" w:rsidP="004B3E42">
            <w:pPr>
              <w:spacing w:beforeLines="50" w:before="180"/>
              <w:jc w:val="left"/>
              <w:rPr>
                <w:rFonts w:ascii="ＭＳ 明朝" w:hAnsi="ＭＳ 明朝"/>
              </w:rPr>
            </w:pPr>
            <w:r>
              <w:rPr>
                <w:rFonts w:ascii="ＭＳ 明朝" w:hAnsi="ＭＳ 明朝" w:hint="eastAsia"/>
              </w:rPr>
              <w:t xml:space="preserve">　　</w:t>
            </w:r>
            <w:r w:rsidR="002E6AD0">
              <w:rPr>
                <w:rFonts w:ascii="ＭＳ 明朝" w:hAnsi="ＭＳ 明朝" w:hint="eastAsia"/>
              </w:rPr>
              <w:t xml:space="preserve">　　</w:t>
            </w:r>
            <w:r>
              <w:rPr>
                <w:rFonts w:ascii="ＭＳ 明朝" w:hAnsi="ＭＳ 明朝" w:hint="eastAsia"/>
              </w:rPr>
              <w:t xml:space="preserve">　　年　　月　　日</w:t>
            </w:r>
          </w:p>
          <w:p w14:paraId="7999741B" w14:textId="77777777" w:rsidR="000028F5" w:rsidRDefault="000028F5" w:rsidP="004B3E42">
            <w:pPr>
              <w:spacing w:beforeLines="50" w:before="180"/>
              <w:ind w:firstLineChars="1400" w:firstLine="2940"/>
              <w:jc w:val="left"/>
              <w:rPr>
                <w:rFonts w:ascii="ＭＳ 明朝" w:hAnsi="ＭＳ 明朝"/>
              </w:rPr>
            </w:pPr>
            <w:r>
              <w:rPr>
                <w:rFonts w:ascii="ＭＳ 明朝" w:hAnsi="ＭＳ 明朝" w:hint="eastAsia"/>
              </w:rPr>
              <w:t>担当浄化槽設備士氏名　　　　　　　　　　　　　　　　印</w:t>
            </w:r>
          </w:p>
        </w:tc>
      </w:tr>
      <w:tr w:rsidR="000028F5" w14:paraId="0265DF71" w14:textId="77777777" w:rsidTr="005157E6">
        <w:trPr>
          <w:trHeight w:val="80"/>
        </w:trPr>
        <w:tc>
          <w:tcPr>
            <w:tcW w:w="9072" w:type="dxa"/>
            <w:gridSpan w:val="3"/>
            <w:tcBorders>
              <w:top w:val="nil"/>
              <w:bottom w:val="single" w:sz="4" w:space="0" w:color="auto"/>
            </w:tcBorders>
          </w:tcPr>
          <w:p w14:paraId="46C8049D" w14:textId="77777777" w:rsidR="000028F5" w:rsidRDefault="000028F5" w:rsidP="004B3E42">
            <w:pPr>
              <w:spacing w:beforeLines="50" w:before="180" w:afterLines="50" w:after="180"/>
              <w:ind w:firstLineChars="1500" w:firstLine="3150"/>
              <w:jc w:val="left"/>
              <w:rPr>
                <w:rFonts w:ascii="ＭＳ 明朝" w:hAnsi="ＭＳ 明朝"/>
              </w:rPr>
            </w:pPr>
            <w:r>
              <w:rPr>
                <w:rFonts w:ascii="ＭＳ 明朝" w:hAnsi="ＭＳ 明朝" w:hint="eastAsia"/>
              </w:rPr>
              <w:t>（浄化槽設備士免状の交付番号　　　　　　　　　　　）</w:t>
            </w:r>
          </w:p>
        </w:tc>
      </w:tr>
    </w:tbl>
    <w:p w14:paraId="1939B4D1" w14:textId="77777777" w:rsidR="00F378DE" w:rsidRPr="000028F5" w:rsidRDefault="00F378DE"/>
    <w:sectPr w:rsidR="00F378DE" w:rsidRPr="000028F5" w:rsidSect="00A91E4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A412E" w14:textId="77777777" w:rsidR="002C2CD2" w:rsidRDefault="002C2CD2" w:rsidP="002B5DFE">
      <w:r>
        <w:separator/>
      </w:r>
    </w:p>
  </w:endnote>
  <w:endnote w:type="continuationSeparator" w:id="0">
    <w:p w14:paraId="59BC0638" w14:textId="77777777" w:rsidR="002C2CD2" w:rsidRDefault="002C2CD2" w:rsidP="002B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DF533" w14:textId="77777777" w:rsidR="002C2CD2" w:rsidRDefault="002C2CD2" w:rsidP="002B5DFE">
      <w:r>
        <w:separator/>
      </w:r>
    </w:p>
  </w:footnote>
  <w:footnote w:type="continuationSeparator" w:id="0">
    <w:p w14:paraId="39E11A5E" w14:textId="77777777" w:rsidR="002C2CD2" w:rsidRDefault="002C2CD2" w:rsidP="002B5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A2445"/>
    <w:multiLevelType w:val="singleLevel"/>
    <w:tmpl w:val="510A41AA"/>
    <w:lvl w:ilvl="0">
      <w:start w:val="1"/>
      <w:numFmt w:val="decimal"/>
      <w:lvlText w:val="%1"/>
      <w:lvlJc w:val="left"/>
      <w:pPr>
        <w:tabs>
          <w:tab w:val="num" w:pos="360"/>
        </w:tabs>
        <w:ind w:left="360" w:hanging="360"/>
      </w:pPr>
      <w:rPr>
        <w:rFonts w:hint="eastAsia"/>
      </w:rPr>
    </w:lvl>
  </w:abstractNum>
  <w:abstractNum w:abstractNumId="1" w15:restartNumberingAfterBreak="0">
    <w:nsid w:val="19492B64"/>
    <w:multiLevelType w:val="hybridMultilevel"/>
    <w:tmpl w:val="3452AEB2"/>
    <w:lvl w:ilvl="0" w:tplc="C1E4EB8E">
      <w:start w:val="3"/>
      <w:numFmt w:val="decimal"/>
      <w:lvlText w:val="(%1)"/>
      <w:lvlJc w:val="left"/>
      <w:pPr>
        <w:tabs>
          <w:tab w:val="num" w:pos="650"/>
        </w:tabs>
        <w:ind w:left="650" w:hanging="48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2" w15:restartNumberingAfterBreak="0">
    <w:nsid w:val="43A14822"/>
    <w:multiLevelType w:val="hybridMultilevel"/>
    <w:tmpl w:val="65E44FE2"/>
    <w:lvl w:ilvl="0" w:tplc="1BE8FAF6">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8745EEB"/>
    <w:multiLevelType w:val="hybridMultilevel"/>
    <w:tmpl w:val="CC485D3E"/>
    <w:lvl w:ilvl="0" w:tplc="AFC6B21E">
      <w:start w:val="3"/>
      <w:numFmt w:val="decimal"/>
      <w:lvlText w:val="(%1)"/>
      <w:lvlJc w:val="left"/>
      <w:pPr>
        <w:tabs>
          <w:tab w:val="num" w:pos="530"/>
        </w:tabs>
        <w:ind w:left="530" w:hanging="36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4" w15:restartNumberingAfterBreak="0">
    <w:nsid w:val="77D85C35"/>
    <w:multiLevelType w:val="hybridMultilevel"/>
    <w:tmpl w:val="A13E5E44"/>
    <w:lvl w:ilvl="0" w:tplc="DC7AB3A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BF"/>
    <w:rsid w:val="000028F5"/>
    <w:rsid w:val="00020856"/>
    <w:rsid w:val="000825E2"/>
    <w:rsid w:val="000B202F"/>
    <w:rsid w:val="000C464C"/>
    <w:rsid w:val="000D5160"/>
    <w:rsid w:val="00103F68"/>
    <w:rsid w:val="001043CA"/>
    <w:rsid w:val="00106B32"/>
    <w:rsid w:val="00171A2D"/>
    <w:rsid w:val="00192D32"/>
    <w:rsid w:val="001E043B"/>
    <w:rsid w:val="001F1609"/>
    <w:rsid w:val="00250C23"/>
    <w:rsid w:val="002B5DFE"/>
    <w:rsid w:val="002C2CD2"/>
    <w:rsid w:val="002D29C8"/>
    <w:rsid w:val="002E6AD0"/>
    <w:rsid w:val="003167B9"/>
    <w:rsid w:val="00333F34"/>
    <w:rsid w:val="00340BC3"/>
    <w:rsid w:val="00376CA0"/>
    <w:rsid w:val="00377FAE"/>
    <w:rsid w:val="003A01BA"/>
    <w:rsid w:val="003D2227"/>
    <w:rsid w:val="004058E9"/>
    <w:rsid w:val="004A3608"/>
    <w:rsid w:val="004A420F"/>
    <w:rsid w:val="004B3E42"/>
    <w:rsid w:val="00505755"/>
    <w:rsid w:val="00510EB9"/>
    <w:rsid w:val="00553A1F"/>
    <w:rsid w:val="0057742E"/>
    <w:rsid w:val="005A003E"/>
    <w:rsid w:val="005C1F22"/>
    <w:rsid w:val="005D7900"/>
    <w:rsid w:val="005E7CC9"/>
    <w:rsid w:val="005F4D84"/>
    <w:rsid w:val="00600088"/>
    <w:rsid w:val="00635D18"/>
    <w:rsid w:val="00656F47"/>
    <w:rsid w:val="006A436C"/>
    <w:rsid w:val="006B7285"/>
    <w:rsid w:val="006C0CC5"/>
    <w:rsid w:val="006E09F0"/>
    <w:rsid w:val="006F44E2"/>
    <w:rsid w:val="0071038C"/>
    <w:rsid w:val="00725BB7"/>
    <w:rsid w:val="00766750"/>
    <w:rsid w:val="00767F9A"/>
    <w:rsid w:val="007E2CDE"/>
    <w:rsid w:val="00806C50"/>
    <w:rsid w:val="00820327"/>
    <w:rsid w:val="00834FE1"/>
    <w:rsid w:val="008667F5"/>
    <w:rsid w:val="0087167A"/>
    <w:rsid w:val="008756BF"/>
    <w:rsid w:val="00877B2F"/>
    <w:rsid w:val="00887C3F"/>
    <w:rsid w:val="008E79E4"/>
    <w:rsid w:val="008F3808"/>
    <w:rsid w:val="00972013"/>
    <w:rsid w:val="009809A3"/>
    <w:rsid w:val="009B0E44"/>
    <w:rsid w:val="009B5D9E"/>
    <w:rsid w:val="009C148D"/>
    <w:rsid w:val="009E5207"/>
    <w:rsid w:val="009F1D1E"/>
    <w:rsid w:val="00A0752C"/>
    <w:rsid w:val="00A0797E"/>
    <w:rsid w:val="00A237BD"/>
    <w:rsid w:val="00A446AC"/>
    <w:rsid w:val="00A512BA"/>
    <w:rsid w:val="00A91E49"/>
    <w:rsid w:val="00AA2288"/>
    <w:rsid w:val="00AA38E6"/>
    <w:rsid w:val="00AD1483"/>
    <w:rsid w:val="00AF658A"/>
    <w:rsid w:val="00B01F52"/>
    <w:rsid w:val="00B11A9D"/>
    <w:rsid w:val="00B865A9"/>
    <w:rsid w:val="00BA63F3"/>
    <w:rsid w:val="00C36610"/>
    <w:rsid w:val="00CE2676"/>
    <w:rsid w:val="00CF44B9"/>
    <w:rsid w:val="00CF62BB"/>
    <w:rsid w:val="00CF6468"/>
    <w:rsid w:val="00D14D71"/>
    <w:rsid w:val="00D2129F"/>
    <w:rsid w:val="00D23C5C"/>
    <w:rsid w:val="00D241BC"/>
    <w:rsid w:val="00D26C13"/>
    <w:rsid w:val="00D30AA3"/>
    <w:rsid w:val="00D73DD7"/>
    <w:rsid w:val="00D76A87"/>
    <w:rsid w:val="00DB122F"/>
    <w:rsid w:val="00DC4A44"/>
    <w:rsid w:val="00DF7B80"/>
    <w:rsid w:val="00E32A4E"/>
    <w:rsid w:val="00E530AE"/>
    <w:rsid w:val="00E6549C"/>
    <w:rsid w:val="00EF4A14"/>
    <w:rsid w:val="00F34503"/>
    <w:rsid w:val="00F378DE"/>
    <w:rsid w:val="00F53693"/>
    <w:rsid w:val="00F65171"/>
    <w:rsid w:val="00FB5340"/>
    <w:rsid w:val="00FD2DF7"/>
    <w:rsid w:val="00FD6D3A"/>
    <w:rsid w:val="00FF0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B99C20"/>
  <w15:docId w15:val="{E649999E-7166-443D-9307-5D600C52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E49"/>
    <w:pPr>
      <w:widowControl w:val="0"/>
      <w:jc w:val="both"/>
    </w:pPr>
    <w:rPr>
      <w:kern w:val="2"/>
      <w:sz w:val="21"/>
    </w:rPr>
  </w:style>
  <w:style w:type="paragraph" w:styleId="1">
    <w:name w:val="heading 1"/>
    <w:basedOn w:val="a"/>
    <w:next w:val="a"/>
    <w:qFormat/>
    <w:rsid w:val="00A91E49"/>
    <w:pPr>
      <w:keepNext/>
      <w:outlineLvl w:val="0"/>
    </w:pPr>
    <w:rPr>
      <w:rFonts w:ascii="Arial" w:eastAsia="ＭＳ ゴシック" w:hAnsi="Arial"/>
      <w:sz w:val="24"/>
    </w:rPr>
  </w:style>
  <w:style w:type="paragraph" w:styleId="2">
    <w:name w:val="heading 2"/>
    <w:basedOn w:val="a"/>
    <w:next w:val="a0"/>
    <w:qFormat/>
    <w:rsid w:val="00A91E49"/>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A91E49"/>
    <w:pPr>
      <w:ind w:left="851"/>
    </w:pPr>
  </w:style>
  <w:style w:type="paragraph" w:customStyle="1" w:styleId="01">
    <w:name w:val="本文01"/>
    <w:basedOn w:val="a"/>
    <w:rsid w:val="00A91E49"/>
    <w:pPr>
      <w:ind w:left="284" w:hanging="284"/>
    </w:pPr>
  </w:style>
  <w:style w:type="paragraph" w:customStyle="1" w:styleId="02">
    <w:name w:val="本文02"/>
    <w:basedOn w:val="01"/>
    <w:rsid w:val="00A91E49"/>
    <w:pPr>
      <w:ind w:left="624" w:hanging="454"/>
    </w:pPr>
  </w:style>
  <w:style w:type="paragraph" w:styleId="a4">
    <w:name w:val="Note Heading"/>
    <w:basedOn w:val="a"/>
    <w:next w:val="a"/>
    <w:rsid w:val="00A91E49"/>
    <w:pPr>
      <w:jc w:val="center"/>
    </w:pPr>
  </w:style>
  <w:style w:type="paragraph" w:styleId="a5">
    <w:name w:val="Closing"/>
    <w:basedOn w:val="a"/>
    <w:next w:val="a"/>
    <w:rsid w:val="00A91E49"/>
    <w:pPr>
      <w:jc w:val="right"/>
    </w:pPr>
  </w:style>
  <w:style w:type="paragraph" w:styleId="a6">
    <w:name w:val="Body Text Indent"/>
    <w:basedOn w:val="a"/>
    <w:rsid w:val="00A91E49"/>
    <w:pPr>
      <w:ind w:left="210" w:hangingChars="100" w:hanging="210"/>
    </w:pPr>
  </w:style>
  <w:style w:type="paragraph" w:styleId="a7">
    <w:name w:val="header"/>
    <w:basedOn w:val="a"/>
    <w:link w:val="a8"/>
    <w:uiPriority w:val="99"/>
    <w:unhideWhenUsed/>
    <w:rsid w:val="002B5DFE"/>
    <w:pPr>
      <w:tabs>
        <w:tab w:val="center" w:pos="4252"/>
        <w:tab w:val="right" w:pos="8504"/>
      </w:tabs>
      <w:snapToGrid w:val="0"/>
    </w:pPr>
  </w:style>
  <w:style w:type="character" w:customStyle="1" w:styleId="a8">
    <w:name w:val="ヘッダー (文字)"/>
    <w:basedOn w:val="a1"/>
    <w:link w:val="a7"/>
    <w:uiPriority w:val="99"/>
    <w:rsid w:val="002B5DFE"/>
    <w:rPr>
      <w:kern w:val="2"/>
      <w:sz w:val="21"/>
    </w:rPr>
  </w:style>
  <w:style w:type="paragraph" w:styleId="a9">
    <w:name w:val="footer"/>
    <w:basedOn w:val="a"/>
    <w:link w:val="aa"/>
    <w:uiPriority w:val="99"/>
    <w:unhideWhenUsed/>
    <w:rsid w:val="002B5DFE"/>
    <w:pPr>
      <w:tabs>
        <w:tab w:val="center" w:pos="4252"/>
        <w:tab w:val="right" w:pos="8504"/>
      </w:tabs>
      <w:snapToGrid w:val="0"/>
    </w:pPr>
  </w:style>
  <w:style w:type="character" w:customStyle="1" w:styleId="aa">
    <w:name w:val="フッター (文字)"/>
    <w:basedOn w:val="a1"/>
    <w:link w:val="a9"/>
    <w:uiPriority w:val="99"/>
    <w:rsid w:val="002B5DFE"/>
    <w:rPr>
      <w:kern w:val="2"/>
      <w:sz w:val="21"/>
    </w:rPr>
  </w:style>
  <w:style w:type="table" w:styleId="ab">
    <w:name w:val="Table Grid"/>
    <w:basedOn w:val="a2"/>
    <w:uiPriority w:val="59"/>
    <w:rsid w:val="0000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028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中之条町合併処理浄化槽設置事業費補助金交付要綱</vt:lpstr>
      <vt:lpstr>中之条町合併処理浄化槽設置事業費補助金交付要綱</vt:lpstr>
    </vt:vector>
  </TitlesOfParts>
  <Company>ＦＭユーザ</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中之条町合併処理浄化槽設置事業費補助金交付要綱</dc:title>
  <dc:creator>中之条町職員労働組合</dc:creator>
  <cp:lastModifiedBy>20190509-8-40</cp:lastModifiedBy>
  <cp:revision>7</cp:revision>
  <cp:lastPrinted>2014-10-21T07:06:00Z</cp:lastPrinted>
  <dcterms:created xsi:type="dcterms:W3CDTF">2023-02-06T08:46:00Z</dcterms:created>
  <dcterms:modified xsi:type="dcterms:W3CDTF">2023-03-30T04:50:00Z</dcterms:modified>
</cp:coreProperties>
</file>